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inline distT="0" distB="0" distL="0" distR="0">
            <wp:extent cx="438150" cy="495300"/>
            <wp:effectExtent l="0" t="0" r="0" b="0"/>
            <wp:docPr id="1073741825" name="officeArt object" descr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veikslėlis 1" descr="Paveikslėlis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bookmarkStart w:name="Institucija" w:id="0"/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ALYTAUS MIESTO SAVIVALDYB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 TARYBA</w:t>
      </w:r>
      <w:bookmarkEnd w:id="0"/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bookmarkStart w:name="Forma" w:id="1"/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SPRENDIMAS</w:t>
      </w:r>
      <w:bookmarkEnd w:id="1"/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 ALYTAUS MIESTO SAVIVALDYB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 TARYBOS 2013-12-19 SPRENDIMO </w:t>
      </w:r>
      <w:bookmarkStart w:name="n_0" w:id="2"/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NR. T-284</w:t>
      </w:r>
      <w:bookmarkEnd w:id="2"/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L ALYTAUS MIESTO TVARKYMO IR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VAROS TAISYKLI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TVIRTINIMO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PAKEITIMO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bookmarkStart w:name="posedzioDataIlga" w:id="3"/>
      <w:r>
        <w:rPr>
          <w:rFonts w:ascii="Times New Roman" w:hAnsi="Times New Roman"/>
          <w:sz w:val="24"/>
          <w:szCs w:val="24"/>
          <w:rtl w:val="0"/>
        </w:rPr>
        <w:t>2023 m. spalio 26 d.</w:t>
      </w:r>
      <w:bookmarkEnd w:id="3"/>
      <w:r>
        <w:rPr>
          <w:rFonts w:ascii="Times New Roman" w:hAnsi="Times New Roman"/>
          <w:sz w:val="24"/>
          <w:szCs w:val="24"/>
          <w:rtl w:val="0"/>
        </w:rPr>
        <w:t xml:space="preserve"> Nr.  </w:t>
      </w:r>
      <w:bookmarkStart w:name="registravimoNr" w:id="4"/>
      <w:r>
        <w:rPr>
          <w:rFonts w:ascii="Times New Roman" w:hAnsi="Times New Roman"/>
          <w:sz w:val="24"/>
          <w:szCs w:val="24"/>
          <w:rtl w:val="0"/>
        </w:rPr>
        <w:t>T-285</w:t>
      </w:r>
      <w:bookmarkEnd w:id="4"/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Alytus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hd w:val="clear" w:color="auto" w:fill="ffffff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outline w:val="0"/>
          <w:color w:val="212529"/>
          <w:sz w:val="24"/>
          <w:szCs w:val="24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:lang w:val="es-ES_tradnl"/>
          <w14:textFill>
            <w14:solidFill>
              <w14:srgbClr w14:val="212529"/>
            </w14:solidFill>
          </w14:textFill>
        </w:rPr>
        <w:t xml:space="preserve">Vadovaudamasi Lietuvos Respublikos vietos savivaldos 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į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statymo Nr. I-533 pakeitimo 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į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statymu (2022 m. bir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ž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elio 30 d. 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į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statymo Nr. XIV-1268 redakcija), Alytaus miesto savivaldyb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ė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s taryba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  </w:t>
      </w:r>
      <w:r>
        <w:rPr>
          <w:rFonts w:ascii="Times New Roman" w:hAnsi="Times New Roman"/>
          <w:outline w:val="0"/>
          <w:color w:val="212529"/>
          <w:spacing w:val="20"/>
          <w:sz w:val="24"/>
          <w:szCs w:val="24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nusprend</w:t>
      </w:r>
      <w:r>
        <w:rPr>
          <w:rFonts w:ascii="Times New Roman" w:hAnsi="Times New Roman" w:hint="default"/>
          <w:outline w:val="0"/>
          <w:color w:val="212529"/>
          <w:spacing w:val="20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ž</w:t>
      </w:r>
      <w:r>
        <w:rPr>
          <w:rFonts w:ascii="Times New Roman" w:hAnsi="Times New Roman"/>
          <w:outline w:val="0"/>
          <w:color w:val="212529"/>
          <w:spacing w:val="20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ia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:</w:t>
      </w:r>
    </w:p>
    <w:p>
      <w:pPr>
        <w:pStyle w:val="Body"/>
        <w:shd w:val="clear" w:color="auto" w:fill="ffffff"/>
        <w:spacing w:after="0" w:line="240" w:lineRule="auto"/>
        <w:ind w:firstLine="1276"/>
        <w:jc w:val="both"/>
        <w:rPr>
          <w:rFonts w:ascii="Times New Roman" w:cs="Times New Roman" w:hAnsi="Times New Roman" w:eastAsia="Times New Roman"/>
          <w:outline w:val="0"/>
          <w:color w:val="212529"/>
          <w:sz w:val="24"/>
          <w:szCs w:val="24"/>
          <w:u w:color="212529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 xml:space="preserve">1. Pakeisti </w:t>
      </w:r>
      <w:r>
        <w:rPr>
          <w:rFonts w:ascii="Times New Roman" w:hAnsi="Times New Roman"/>
          <w:sz w:val="24"/>
          <w:szCs w:val="24"/>
          <w:rtl w:val="0"/>
        </w:rPr>
        <w:t xml:space="preserve">Alytaus miesto tvarkymo 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varos taisykles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, patvirtintas Alytaus miesto savivaldyb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ė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:lang w:val="pt-PT"/>
          <w14:textFill>
            <w14:solidFill>
              <w14:srgbClr w14:val="212529"/>
            </w14:solidFill>
          </w14:textFill>
        </w:rPr>
        <w:t>s tarybos 2013 m. gruod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ž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io 19 d. sprendimo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 </w:t>
      </w:r>
      <w:bookmarkStart w:name="n_1" w:id="5"/>
      <w:r>
        <w:rPr>
          <w:rFonts w:ascii="Times New Roman" w:hAnsi="Times New Roman"/>
          <w:sz w:val="24"/>
          <w:szCs w:val="24"/>
          <w:rtl w:val="0"/>
        </w:rPr>
        <w:t>Nr. T-284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bookmarkEnd w:id="5"/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„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ė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 xml:space="preserve">l Alytaus miesto tvarkymo ir 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š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varos taisykli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shd w:val="clear" w:color="auto" w:fill="ffffff"/>
          <w:rtl w:val="0"/>
          <w:lang w:val="es-ES_tradnl"/>
          <w14:textFill>
            <w14:solidFill>
              <w14:srgbClr w14:val="212529"/>
            </w14:solidFill>
          </w14:textFill>
        </w:rPr>
        <w:t>tvirtinimo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:lang w:val="de-DE"/>
          <w14:textFill>
            <w14:solidFill>
              <w14:srgbClr w14:val="212529"/>
            </w14:solidFill>
          </w14:textFill>
        </w:rPr>
        <w:t xml:space="preserve">“ 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1 punktu, ir jas i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š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ė</w:t>
      </w:r>
      <w:r>
        <w:rPr>
          <w:rFonts w:ascii="Times New Roman" w:hAnsi="Times New Roman"/>
          <w:outline w:val="0"/>
          <w:color w:val="212529"/>
          <w:sz w:val="24"/>
          <w:szCs w:val="24"/>
          <w:u w:color="212529"/>
          <w:rtl w:val="0"/>
          <w14:textFill>
            <w14:solidFill>
              <w14:srgbClr w14:val="212529"/>
            </w14:solidFill>
          </w14:textFill>
        </w:rPr>
        <w:t>styti nauja redakcija (pridedama).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 Skelbti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šį </w:t>
      </w:r>
      <w:r>
        <w:rPr>
          <w:rFonts w:ascii="Times New Roman" w:hAnsi="Times New Roman"/>
          <w:sz w:val="24"/>
          <w:szCs w:val="24"/>
          <w:rtl w:val="0"/>
          <w:lang w:val="it-IT"/>
        </w:rPr>
        <w:t>sprendim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vietos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iniasklaidos priemon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se ir Alytaus miesto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interneto svetain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je www.alytus.lt.</w:t>
      </w:r>
    </w:p>
    <w:p>
      <w:pPr>
        <w:pStyle w:val="Body"/>
        <w:tabs>
          <w:tab w:val="left" w:pos="1298"/>
        </w:tabs>
        <w:spacing w:after="0" w:line="240" w:lineRule="auto"/>
        <w:ind w:firstLine="129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 Nustatyti, kad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is sprendimas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sigalioja 2023 m. lapkri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>io 1 d.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is sprendimas 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skund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iamas Lietuvos Respublikos administracini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byl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teisenos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statymo nustatyta tvarka.</w:t>
      </w:r>
    </w:p>
    <w:p>
      <w:pPr>
        <w:pStyle w:val="Body"/>
        <w:spacing w:after="0" w:line="240" w:lineRule="auto"/>
        <w:ind w:firstLine="1296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ind w:firstLine="1296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ind w:firstLine="1296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meras</w:t>
        <w:tab/>
        <w:tab/>
        <w:tab/>
        <w:tab/>
        <w:tab/>
        <w:t>Nerijus Cesiulis</w:t>
      </w:r>
    </w:p>
    <w:p>
      <w:pPr>
        <w:pStyle w:val="Body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tabs>
          <w:tab w:val="left" w:pos="142"/>
        </w:tabs>
        <w:spacing w:after="0" w:line="240" w:lineRule="auto"/>
        <w:ind w:firstLine="595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PATVIRTINTA</w:t>
      </w:r>
    </w:p>
    <w:p>
      <w:pPr>
        <w:pStyle w:val="Body"/>
        <w:tabs>
          <w:tab w:val="left" w:pos="142"/>
        </w:tabs>
        <w:spacing w:after="0" w:line="240" w:lineRule="auto"/>
        <w:ind w:firstLine="595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Alytaus miesto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>s tarybos</w:t>
      </w:r>
    </w:p>
    <w:p>
      <w:pPr>
        <w:pStyle w:val="Body"/>
        <w:tabs>
          <w:tab w:val="left" w:pos="142"/>
        </w:tabs>
        <w:spacing w:after="0" w:line="240" w:lineRule="auto"/>
        <w:ind w:firstLine="595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2023 m.  spalio 26 d.</w:t>
      </w:r>
    </w:p>
    <w:p>
      <w:pPr>
        <w:pStyle w:val="Body"/>
        <w:tabs>
          <w:tab w:val="left" w:pos="142"/>
        </w:tabs>
        <w:spacing w:after="0" w:line="240" w:lineRule="auto"/>
        <w:ind w:firstLine="595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sprendimu Nr. T-285</w:t>
      </w: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ALYTAUS MIESTO TVARKYMO IR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VAROS TAISYKL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 SKYRIUS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BENDROSIOS NUOSTATOS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annotation text"/>
        <w:ind w:firstLine="1298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1. </w:t>
      </w:r>
      <w:bookmarkStart w:name="_Hlk146644194" w:id="6"/>
      <w:r>
        <w:rPr>
          <w:sz w:val="24"/>
          <w:szCs w:val="24"/>
          <w:rtl w:val="0"/>
        </w:rPr>
        <w:t xml:space="preserve">Alytaus miesto tvarkymo ir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varos taisykl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</w:rPr>
        <w:t xml:space="preserve">s </w:t>
      </w:r>
      <w:bookmarkEnd w:id="6"/>
      <w:r>
        <w:rPr>
          <w:sz w:val="24"/>
          <w:szCs w:val="24"/>
          <w:rtl w:val="0"/>
        </w:rPr>
        <w:t xml:space="preserve">(toliau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taisykl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</w:rPr>
        <w:t>s) galioja visoje Alytaus miesto savivaldyb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</w:rPr>
        <w:t xml:space="preserve">s (toliau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savivaldyb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</w:rPr>
        <w:t>) teritorijoje. J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 xml:space="preserve">privalo laikytis visi fiziniai ir juridiniai asmenys, nuolat gyvenantys arba esantys Alytaus mieste ar laikinai atvykstantys </w:t>
      </w:r>
      <w:r>
        <w:rPr>
          <w:sz w:val="24"/>
          <w:szCs w:val="24"/>
          <w:rtl w:val="0"/>
        </w:rPr>
        <w:t xml:space="preserve">į 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į</w:t>
      </w:r>
      <w:r>
        <w:rPr>
          <w:sz w:val="24"/>
          <w:szCs w:val="24"/>
          <w:rtl w:val="0"/>
        </w:rPr>
        <w:t>, turintys mieste bet kok</w:t>
      </w:r>
      <w:r>
        <w:rPr>
          <w:sz w:val="24"/>
          <w:szCs w:val="24"/>
          <w:rtl w:val="0"/>
        </w:rPr>
        <w:t xml:space="preserve">į </w:t>
      </w:r>
      <w:r>
        <w:rPr>
          <w:sz w:val="24"/>
          <w:szCs w:val="24"/>
          <w:rtl w:val="0"/>
        </w:rPr>
        <w:t>nekilnojam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 xml:space="preserve">į </w:t>
      </w:r>
      <w:r>
        <w:rPr>
          <w:sz w:val="24"/>
          <w:szCs w:val="24"/>
          <w:rtl w:val="0"/>
        </w:rPr>
        <w:t>ar kilnojam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 xml:space="preserve">į </w:t>
      </w:r>
      <w:r>
        <w:rPr>
          <w:sz w:val="24"/>
          <w:szCs w:val="24"/>
          <w:rtl w:val="0"/>
        </w:rPr>
        <w:t>turt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 xml:space="preserve">, ar jo neturintys (toliau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asmenys). </w:t>
      </w:r>
      <w:r>
        <w:rPr>
          <w:sz w:val="24"/>
          <w:szCs w:val="24"/>
          <w:rtl w:val="0"/>
        </w:rPr>
        <w:t>Į</w:t>
      </w:r>
      <w:r>
        <w:rPr>
          <w:sz w:val="24"/>
          <w:szCs w:val="24"/>
          <w:rtl w:val="0"/>
        </w:rPr>
        <w:t>gyvendindami taisykli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reikalavimus, asmenys privalo elgtis s</w:t>
      </w:r>
      <w:r>
        <w:rPr>
          <w:sz w:val="24"/>
          <w:szCs w:val="24"/>
          <w:rtl w:val="0"/>
        </w:rPr>
        <w:t>ąž</w:t>
      </w:r>
      <w:r>
        <w:rPr>
          <w:sz w:val="24"/>
          <w:szCs w:val="24"/>
          <w:rtl w:val="0"/>
          <w:lang w:val="pt-PT"/>
        </w:rPr>
        <w:t>iningai, vadovautis protingumo, geros moral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es-ES_tradnl"/>
        </w:rPr>
        <w:t>s ir atsakomyb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pt-PT"/>
        </w:rPr>
        <w:t>s principais, nepa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eisti visuomen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es-ES_tradnl"/>
        </w:rPr>
        <w:t>s ir valstyb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en-US"/>
        </w:rPr>
        <w:t>s interes</w:t>
      </w:r>
      <w:r>
        <w:rPr>
          <w:sz w:val="24"/>
          <w:szCs w:val="24"/>
          <w:rtl w:val="0"/>
        </w:rPr>
        <w:t>ų</w:t>
      </w:r>
      <w:r>
        <w:rPr>
          <w:sz w:val="24"/>
          <w:szCs w:val="24"/>
          <w:rtl w:val="0"/>
        </w:rPr>
        <w:t>, kit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  <w:lang w:val="it-IT"/>
        </w:rPr>
        <w:t>asmen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teisi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ir laisvi</w:t>
      </w:r>
      <w:r>
        <w:rPr>
          <w:sz w:val="24"/>
          <w:szCs w:val="24"/>
          <w:rtl w:val="0"/>
        </w:rPr>
        <w:t>ų</w:t>
      </w:r>
      <w:r>
        <w:rPr>
          <w:sz w:val="24"/>
          <w:szCs w:val="24"/>
          <w:rtl w:val="0"/>
        </w:rPr>
        <w:t>, Taisykli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  <w:lang w:val="da-DK"/>
        </w:rPr>
        <w:t xml:space="preserve">tikslas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tikrinti, kad Alytaus miesto bendrojo naudojimo ir priva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es-ES_tradnl"/>
        </w:rPr>
        <w:t>ios valdos b</w:t>
      </w:r>
      <w:r>
        <w:rPr>
          <w:sz w:val="24"/>
          <w:szCs w:val="24"/>
          <w:rtl w:val="0"/>
        </w:rPr>
        <w:t>ū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  <w:lang w:val="es-ES_tradnl"/>
        </w:rPr>
        <w:t>valomos ir tvarkomos, sudarant gyventojams ir miesto sve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iams sveikas, saugias bei palankias gyvenimo s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  <w:lang w:val="pt-PT"/>
        </w:rPr>
        <w:t>lygas ir tinkam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aplinkos sanitarin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ū</w:t>
      </w:r>
      <w:r>
        <w:rPr>
          <w:sz w:val="24"/>
          <w:szCs w:val="24"/>
          <w:rtl w:val="0"/>
        </w:rPr>
        <w:t>kl</w:t>
      </w:r>
      <w:r>
        <w:rPr>
          <w:sz w:val="24"/>
          <w:szCs w:val="24"/>
          <w:rtl w:val="0"/>
        </w:rPr>
        <w:t>ę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 Taisykl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se numatyti bendrieji ir specialieji keli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gatvi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sklyp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teritorij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tvarkymo 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varos, taip pat rengini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organizavimo ir tvarkos juose reikalavimai.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 Asmenys tvarko ir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tikrina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jiems nuosavyb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teise priklausan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iose ar Lietuvos Respublikos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statym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, administracini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akt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sutar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, susitarim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>ir teismo sprendim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pagrindu priskirtose ar valdomose teritorijose, o fakti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 naudojamose teritorijose veikdami per bendrojo naudojimo objekt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valdytojus.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 Savivaldyb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 xml:space="preserve">organizuoja, koordinuoja ir kontroliuoja Lietuvos Respublikos vietos savivaldos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statymu priskirt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bendrojo naudojimo teritorij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keli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gatvi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aligatvi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tak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valym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n-US"/>
        </w:rPr>
        <w:t>ir 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 Taisykl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se vartojamos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vokos: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5.1.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Eismo zonos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>keliai, gatv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s, sankry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os, tiltai, viadukai, estakados, p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dvira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takai,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s, skverai ir parkai, krantin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fr-FR"/>
        </w:rPr>
        <w:t>s, papl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dimiai, automobili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stov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s, autobus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stotel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outline w:val="0"/>
          <w:color w:val="3d3d3d"/>
          <w:sz w:val="24"/>
          <w:szCs w:val="24"/>
          <w:u w:color="3d3d3d"/>
          <w14:textFill>
            <w14:solidFill>
              <w14:srgbClr w14:val="3D3D3D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5.2.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 Teritorijos prie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ra (eksploatavimas)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teritorijos valymas ir tvarkymas, esan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</w:rPr>
        <w:t>eldini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ra, vykdant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statym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nustatytus privalomuosius statini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aplinkos naudojimo ir 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ros reikalavimus</w:t>
      </w:r>
      <w:r>
        <w:rPr>
          <w:rFonts w:ascii="Times New Roman" w:hAnsi="Times New Roman"/>
          <w:outline w:val="0"/>
          <w:color w:val="3d3d3d"/>
          <w:sz w:val="24"/>
          <w:szCs w:val="24"/>
          <w:u w:color="3d3d3d"/>
          <w:rtl w:val="0"/>
          <w14:textFill>
            <w14:solidFill>
              <w14:srgbClr w14:val="3D3D3D"/>
            </w14:solidFill>
          </w14:textFill>
        </w:rPr>
        <w:t>.</w:t>
      </w:r>
    </w:p>
    <w:p>
      <w:pPr>
        <w:pStyle w:val="Default"/>
        <w:ind w:firstLine="1298"/>
        <w:jc w:val="both"/>
      </w:pPr>
      <w:bookmarkStart w:name="_Hlk143849035" w:id="7"/>
      <w:r>
        <w:rPr>
          <w:rtl w:val="0"/>
        </w:rPr>
        <w:t>5.3.</w:t>
      </w:r>
      <w:r>
        <w:rPr>
          <w:b w:val="1"/>
          <w:bCs w:val="1"/>
          <w:rtl w:val="0"/>
        </w:rPr>
        <w:t xml:space="preserve"> Asmenys </w:t>
      </w:r>
      <w:r>
        <w:rPr>
          <w:rtl w:val="0"/>
        </w:rPr>
        <w:t xml:space="preserve">– </w:t>
      </w:r>
      <w:r>
        <w:rPr>
          <w:rtl w:val="0"/>
        </w:rPr>
        <w:t>u</w:t>
      </w:r>
      <w:r>
        <w:rPr>
          <w:rtl w:val="0"/>
        </w:rPr>
        <w:t>ž š</w:t>
      </w:r>
      <w:r>
        <w:rPr>
          <w:rtl w:val="0"/>
        </w:rPr>
        <w:t>var</w:t>
      </w:r>
      <w:r>
        <w:rPr>
          <w:rtl w:val="0"/>
        </w:rPr>
        <w:t xml:space="preserve">ą </w:t>
      </w:r>
      <w:r>
        <w:rPr>
          <w:rtl w:val="0"/>
        </w:rPr>
        <w:t>ir tvark</w:t>
      </w:r>
      <w:r>
        <w:rPr>
          <w:rtl w:val="0"/>
        </w:rPr>
        <w:t xml:space="preserve">ą </w:t>
      </w:r>
      <w:r>
        <w:rPr>
          <w:rtl w:val="0"/>
          <w:lang w:val="it-IT"/>
        </w:rPr>
        <w:t>atsakingi miesto ribose esan</w:t>
      </w:r>
      <w:r>
        <w:rPr>
          <w:rtl w:val="0"/>
        </w:rPr>
        <w:t>č</w:t>
      </w:r>
      <w:r>
        <w:rPr>
          <w:rtl w:val="0"/>
        </w:rPr>
        <w:t>io kilnojamojo ir nekilnojamojo turto savininkai, nuomininkai, rengini</w:t>
      </w:r>
      <w:r>
        <w:rPr>
          <w:rtl w:val="0"/>
        </w:rPr>
        <w:t xml:space="preserve">ų </w:t>
      </w:r>
      <w:r>
        <w:rPr>
          <w:rtl w:val="0"/>
        </w:rPr>
        <w:t>organizatoriai, prekybininkai ir pan. (</w:t>
      </w:r>
      <w:r>
        <w:rPr>
          <w:rtl w:val="0"/>
        </w:rPr>
        <w:t>į</w:t>
      </w:r>
      <w:r>
        <w:rPr>
          <w:rtl w:val="0"/>
          <w:lang w:val="pt-PT"/>
        </w:rPr>
        <w:t>staigos, j</w:t>
      </w:r>
      <w:r>
        <w:rPr>
          <w:rtl w:val="0"/>
        </w:rPr>
        <w:t xml:space="preserve">ų </w:t>
      </w:r>
      <w:r>
        <w:rPr>
          <w:rtl w:val="0"/>
        </w:rPr>
        <w:t xml:space="preserve">filialai, </w:t>
      </w:r>
      <w:r>
        <w:rPr>
          <w:rtl w:val="0"/>
        </w:rPr>
        <w:t>į</w:t>
      </w:r>
      <w:r>
        <w:rPr>
          <w:rtl w:val="0"/>
        </w:rPr>
        <w:t>mon</w:t>
      </w:r>
      <w:r>
        <w:rPr>
          <w:rtl w:val="0"/>
        </w:rPr>
        <w:t>ė</w:t>
      </w:r>
      <w:r>
        <w:rPr>
          <w:rtl w:val="0"/>
          <w:lang w:val="en-US"/>
        </w:rPr>
        <w:t>s, gamyklos, daugiabu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ų </w:t>
      </w:r>
      <w:r>
        <w:rPr>
          <w:rtl w:val="0"/>
        </w:rPr>
        <w:t>nam</w:t>
      </w:r>
      <w:r>
        <w:rPr>
          <w:rtl w:val="0"/>
        </w:rPr>
        <w:t xml:space="preserve">ų </w:t>
      </w:r>
      <w:r>
        <w:rPr>
          <w:rtl w:val="0"/>
        </w:rPr>
        <w:t>savinink</w:t>
      </w:r>
      <w:r>
        <w:rPr>
          <w:rtl w:val="0"/>
        </w:rPr>
        <w:t xml:space="preserve">ų </w:t>
      </w:r>
      <w:r>
        <w:rPr>
          <w:rtl w:val="0"/>
          <w:lang w:val="es-ES_tradnl"/>
        </w:rPr>
        <w:t>bendrijos, gara</w:t>
      </w:r>
      <w:r>
        <w:rPr>
          <w:rtl w:val="0"/>
        </w:rPr>
        <w:t xml:space="preserve">žų </w:t>
      </w:r>
      <w:r>
        <w:rPr>
          <w:rtl w:val="0"/>
          <w:lang w:val="es-ES_tradnl"/>
        </w:rPr>
        <w:t>bendrijos, individuali</w:t>
      </w:r>
      <w:r>
        <w:rPr>
          <w:rtl w:val="0"/>
        </w:rPr>
        <w:t>ų</w:t>
      </w:r>
      <w:r>
        <w:rPr>
          <w:rtl w:val="0"/>
        </w:rPr>
        <w:t>j</w:t>
      </w:r>
      <w:r>
        <w:rPr>
          <w:rtl w:val="0"/>
        </w:rPr>
        <w:t xml:space="preserve">ų </w:t>
      </w:r>
      <w:r>
        <w:rPr>
          <w:rtl w:val="0"/>
        </w:rPr>
        <w:t>nam</w:t>
      </w:r>
      <w:r>
        <w:rPr>
          <w:rtl w:val="0"/>
        </w:rPr>
        <w:t>ų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em</w:t>
      </w:r>
      <w:r>
        <w:rPr>
          <w:rtl w:val="0"/>
        </w:rPr>
        <w:t>ė</w:t>
      </w:r>
      <w:r>
        <w:rPr>
          <w:rtl w:val="0"/>
        </w:rPr>
        <w:t>s sklyp</w:t>
      </w:r>
      <w:r>
        <w:rPr>
          <w:rtl w:val="0"/>
        </w:rPr>
        <w:t xml:space="preserve">ų </w:t>
      </w:r>
      <w:r>
        <w:rPr>
          <w:rtl w:val="0"/>
        </w:rPr>
        <w:t xml:space="preserve">savininkai ir kiti fiziniai ir juridiniai asmenys). </w:t>
      </w:r>
      <w:bookmarkEnd w:id="7"/>
    </w:p>
    <w:p>
      <w:pPr>
        <w:pStyle w:val="Default"/>
        <w:ind w:firstLine="1298"/>
        <w:jc w:val="both"/>
        <w:rPr>
          <w:b w:val="1"/>
          <w:bCs w:val="1"/>
        </w:rPr>
      </w:pPr>
      <w:r>
        <w:rPr>
          <w:rtl w:val="0"/>
        </w:rPr>
        <w:t>5.4.</w:t>
      </w:r>
      <w:r>
        <w:rPr>
          <w:b w:val="1"/>
          <w:bCs w:val="1"/>
          <w:rtl w:val="0"/>
        </w:rPr>
        <w:t xml:space="preserve"> Tvarkoma teritorija </w:t>
      </w:r>
      <w:r>
        <w:rPr>
          <w:rtl w:val="0"/>
        </w:rPr>
        <w:t xml:space="preserve">– </w:t>
      </w:r>
      <w:r>
        <w:rPr>
          <w:rtl w:val="0"/>
        </w:rPr>
        <w:t xml:space="preserve">tai </w:t>
      </w:r>
      <w:r>
        <w:rPr>
          <w:rtl w:val="0"/>
        </w:rPr>
        <w:t>į</w:t>
      </w:r>
      <w:r>
        <w:rPr>
          <w:rtl w:val="0"/>
        </w:rPr>
        <w:t>statym</w:t>
      </w:r>
      <w:r>
        <w:rPr>
          <w:rtl w:val="0"/>
        </w:rPr>
        <w:t xml:space="preserve">ų </w:t>
      </w:r>
      <w:r>
        <w:rPr>
          <w:rtl w:val="0"/>
        </w:rPr>
        <w:t>nustatyta tvarka (teritorij</w:t>
      </w:r>
      <w:r>
        <w:rPr>
          <w:rtl w:val="0"/>
        </w:rPr>
        <w:t xml:space="preserve">ų </w:t>
      </w:r>
      <w:r>
        <w:rPr>
          <w:rtl w:val="0"/>
        </w:rPr>
        <w:t xml:space="preserve">planavimo dokumentais) priskirti </w:t>
      </w:r>
      <w:r>
        <w:rPr>
          <w:rtl w:val="0"/>
        </w:rPr>
        <w:t>ž</w:t>
      </w:r>
      <w:r>
        <w:rPr>
          <w:rtl w:val="0"/>
        </w:rPr>
        <w:t>em</w:t>
      </w:r>
      <w:r>
        <w:rPr>
          <w:rtl w:val="0"/>
        </w:rPr>
        <w:t>ė</w:t>
      </w:r>
      <w:r>
        <w:rPr>
          <w:rtl w:val="0"/>
        </w:rPr>
        <w:t>s sklypai, statini</w:t>
      </w:r>
      <w:r>
        <w:rPr>
          <w:rtl w:val="0"/>
        </w:rPr>
        <w:t>ų</w:t>
      </w:r>
      <w:r>
        <w:rPr>
          <w:rtl w:val="0"/>
        </w:rPr>
        <w:t xml:space="preserve">, </w:t>
      </w:r>
      <w:r>
        <w:rPr>
          <w:rtl w:val="0"/>
        </w:rPr>
        <w:t>į</w:t>
      </w:r>
      <w:r>
        <w:rPr>
          <w:rtl w:val="0"/>
        </w:rPr>
        <w:t>rengini</w:t>
      </w:r>
      <w:r>
        <w:rPr>
          <w:rtl w:val="0"/>
        </w:rPr>
        <w:t xml:space="preserve">ų </w:t>
      </w:r>
      <w:r>
        <w:rPr>
          <w:rtl w:val="0"/>
        </w:rPr>
        <w:t>apsaugos zonos, daugiabu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ų </w:t>
      </w:r>
      <w:r>
        <w:rPr>
          <w:rtl w:val="0"/>
        </w:rPr>
        <w:t>nam</w:t>
      </w:r>
      <w:r>
        <w:rPr>
          <w:rtl w:val="0"/>
        </w:rPr>
        <w:t>ų</w:t>
      </w:r>
      <w:r>
        <w:rPr>
          <w:rtl w:val="0"/>
          <w:lang w:val="it-IT"/>
        </w:rPr>
        <w:t>, individuali</w:t>
      </w:r>
      <w:r>
        <w:rPr>
          <w:rtl w:val="0"/>
        </w:rPr>
        <w:t xml:space="preserve">ų </w:t>
      </w:r>
      <w:r>
        <w:rPr>
          <w:rtl w:val="0"/>
        </w:rPr>
        <w:t>nam</w:t>
      </w:r>
      <w:r>
        <w:rPr>
          <w:rtl w:val="0"/>
        </w:rPr>
        <w:t>ų</w:t>
      </w:r>
      <w:r>
        <w:rPr>
          <w:rtl w:val="0"/>
        </w:rPr>
        <w:t xml:space="preserve">, </w:t>
      </w:r>
      <w:r>
        <w:rPr>
          <w:rtl w:val="0"/>
        </w:rPr>
        <w:t>į</w:t>
      </w:r>
      <w:r>
        <w:rPr>
          <w:rtl w:val="0"/>
          <w:lang w:val="it-IT"/>
        </w:rPr>
        <w:t>moni</w:t>
      </w:r>
      <w:r>
        <w:rPr>
          <w:rtl w:val="0"/>
        </w:rPr>
        <w:t>ų</w:t>
      </w:r>
      <w:r>
        <w:rPr>
          <w:rtl w:val="0"/>
        </w:rPr>
        <w:t xml:space="preserve">, </w:t>
      </w:r>
      <w:r>
        <w:rPr>
          <w:rtl w:val="0"/>
        </w:rPr>
        <w:t>į</w:t>
      </w:r>
      <w:r>
        <w:rPr>
          <w:rtl w:val="0"/>
        </w:rPr>
        <w:t>staig</w:t>
      </w:r>
      <w:r>
        <w:rPr>
          <w:rtl w:val="0"/>
        </w:rPr>
        <w:t xml:space="preserve">ų </w:t>
      </w:r>
      <w:r>
        <w:rPr>
          <w:rtl w:val="0"/>
        </w:rPr>
        <w:t>ir organizacij</w:t>
      </w:r>
      <w:r>
        <w:rPr>
          <w:rtl w:val="0"/>
        </w:rPr>
        <w:t>ų</w:t>
      </w:r>
      <w:r>
        <w:rPr>
          <w:rtl w:val="0"/>
          <w:lang w:val="nl-NL"/>
        </w:rPr>
        <w:t>, bendrij</w:t>
      </w:r>
      <w:r>
        <w:rPr>
          <w:rtl w:val="0"/>
        </w:rPr>
        <w:t xml:space="preserve">ų </w:t>
      </w:r>
      <w:r>
        <w:rPr>
          <w:rtl w:val="0"/>
        </w:rPr>
        <w:t xml:space="preserve">naudojami </w:t>
      </w:r>
      <w:r>
        <w:rPr>
          <w:rtl w:val="0"/>
        </w:rPr>
        <w:t>ž</w:t>
      </w:r>
      <w:r>
        <w:rPr>
          <w:rtl w:val="0"/>
        </w:rPr>
        <w:t>em</w:t>
      </w:r>
      <w:r>
        <w:rPr>
          <w:rtl w:val="0"/>
        </w:rPr>
        <w:t>ė</w:t>
      </w:r>
      <w:r>
        <w:rPr>
          <w:rtl w:val="0"/>
        </w:rPr>
        <w:t>s sklypai, kiemai ar statini</w:t>
      </w:r>
      <w:r>
        <w:rPr>
          <w:rtl w:val="0"/>
        </w:rPr>
        <w:t>ų</w:t>
      </w:r>
      <w:r>
        <w:rPr>
          <w:rtl w:val="0"/>
        </w:rPr>
        <w:t>, reikaling</w:t>
      </w:r>
      <w:r>
        <w:rPr>
          <w:rtl w:val="0"/>
        </w:rPr>
        <w:t xml:space="preserve">ų </w:t>
      </w:r>
      <w:r>
        <w:rPr>
          <w:rtl w:val="0"/>
        </w:rPr>
        <w:t>gyventoj</w:t>
      </w:r>
      <w:r>
        <w:rPr>
          <w:rtl w:val="0"/>
        </w:rPr>
        <w:t>ų ū</w:t>
      </w:r>
      <w:r>
        <w:rPr>
          <w:rtl w:val="0"/>
          <w:lang w:val="nl-NL"/>
        </w:rPr>
        <w:t>kio ir buities reikm</w:t>
      </w:r>
      <w:r>
        <w:rPr>
          <w:rtl w:val="0"/>
        </w:rPr>
        <w:t>ė</w:t>
      </w:r>
      <w:r>
        <w:rPr>
          <w:rtl w:val="0"/>
        </w:rPr>
        <w:t>ms tenkinti, teritorija. Jeigu pastatas ar sklypas priklauso keliems priva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ų </w:t>
      </w:r>
      <w:r>
        <w:rPr>
          <w:rtl w:val="0"/>
        </w:rPr>
        <w:t>vald</w:t>
      </w:r>
      <w:r>
        <w:rPr>
          <w:rtl w:val="0"/>
        </w:rPr>
        <w:t xml:space="preserve">ų </w:t>
      </w:r>
      <w:r>
        <w:rPr>
          <w:rtl w:val="0"/>
          <w:lang w:val="en-US"/>
        </w:rPr>
        <w:t xml:space="preserve">savininkams, </w:t>
      </w:r>
      <w:r>
        <w:rPr>
          <w:rtl w:val="0"/>
        </w:rPr>
        <w:t>į</w:t>
      </w:r>
      <w:r>
        <w:rPr>
          <w:rtl w:val="0"/>
        </w:rPr>
        <w:t>mon</w:t>
      </w:r>
      <w:r>
        <w:rPr>
          <w:rtl w:val="0"/>
        </w:rPr>
        <w:t>ė</w:t>
      </w:r>
      <w:r>
        <w:rPr>
          <w:rtl w:val="0"/>
          <w:lang w:val="en-US"/>
        </w:rPr>
        <w:t xml:space="preserve">ms, </w:t>
      </w:r>
      <w:r>
        <w:rPr>
          <w:rtl w:val="0"/>
        </w:rPr>
        <w:t>į</w:t>
      </w:r>
      <w:r>
        <w:rPr>
          <w:rtl w:val="0"/>
        </w:rPr>
        <w:t>staigoms ar organizacijoms pri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>ū</w:t>
      </w:r>
      <w:r>
        <w:rPr>
          <w:rtl w:val="0"/>
        </w:rPr>
        <w:t>rim</w:t>
      </w:r>
      <w:r>
        <w:rPr>
          <w:rtl w:val="0"/>
        </w:rPr>
        <w:t xml:space="preserve">ą </w:t>
      </w:r>
      <w:r>
        <w:rPr>
          <w:rtl w:val="0"/>
        </w:rPr>
        <w:t>plot</w:t>
      </w:r>
      <w:r>
        <w:rPr>
          <w:rtl w:val="0"/>
        </w:rPr>
        <w:t xml:space="preserve">ą </w:t>
      </w:r>
      <w:r>
        <w:rPr>
          <w:rtl w:val="0"/>
          <w:lang w:val="it-IT"/>
        </w:rPr>
        <w:t>tvarkyti priklauso visiems proporcingai pagal valdom</w:t>
      </w:r>
      <w:r>
        <w:rPr>
          <w:rtl w:val="0"/>
        </w:rPr>
        <w:t xml:space="preserve">ą </w:t>
      </w:r>
      <w:r>
        <w:rPr>
          <w:rtl w:val="0"/>
          <w:lang w:val="it-IT"/>
        </w:rPr>
        <w:t>pastato dal</w:t>
      </w:r>
      <w:r>
        <w:rPr>
          <w:rtl w:val="0"/>
        </w:rPr>
        <w:t xml:space="preserve">į </w:t>
      </w:r>
      <w:r>
        <w:rPr>
          <w:rtl w:val="0"/>
        </w:rPr>
        <w:t>(jeigu n</w:t>
      </w:r>
      <w:r>
        <w:rPr>
          <w:rtl w:val="0"/>
        </w:rPr>
        <w:t>ė</w:t>
      </w:r>
      <w:r>
        <w:rPr>
          <w:rtl w:val="0"/>
        </w:rPr>
        <w:t>ra pasiskirstymo atsakomyb</w:t>
      </w:r>
      <w:r>
        <w:rPr>
          <w:rtl w:val="0"/>
        </w:rPr>
        <w:t xml:space="preserve">ė </w:t>
      </w:r>
      <w:r>
        <w:rPr>
          <w:rtl w:val="0"/>
          <w:lang w:val="nl-NL"/>
        </w:rPr>
        <w:t>tenka visiems priva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ų </w:t>
      </w:r>
      <w:r>
        <w:rPr>
          <w:rtl w:val="0"/>
        </w:rPr>
        <w:t>vald</w:t>
      </w:r>
      <w:r>
        <w:rPr>
          <w:rtl w:val="0"/>
        </w:rPr>
        <w:t xml:space="preserve">ų </w:t>
      </w:r>
      <w:r>
        <w:rPr>
          <w:rtl w:val="0"/>
          <w:lang w:val="en-US"/>
        </w:rPr>
        <w:t xml:space="preserve">savininkams, </w:t>
      </w:r>
      <w:r>
        <w:rPr>
          <w:rtl w:val="0"/>
        </w:rPr>
        <w:t>į</w:t>
      </w:r>
      <w:r>
        <w:rPr>
          <w:rtl w:val="0"/>
        </w:rPr>
        <w:t>mon</w:t>
      </w:r>
      <w:r>
        <w:rPr>
          <w:rtl w:val="0"/>
        </w:rPr>
        <w:t>ė</w:t>
      </w:r>
      <w:r>
        <w:rPr>
          <w:rtl w:val="0"/>
          <w:lang w:val="en-US"/>
        </w:rPr>
        <w:t xml:space="preserve">ms, </w:t>
      </w:r>
      <w:r>
        <w:rPr>
          <w:rtl w:val="0"/>
        </w:rPr>
        <w:t>į</w:t>
      </w:r>
      <w:r>
        <w:rPr>
          <w:rtl w:val="0"/>
        </w:rPr>
        <w:t>staigoms, organizacijoms).</w:t>
      </w:r>
    </w:p>
    <w:p>
      <w:pPr>
        <w:pStyle w:val="Default"/>
        <w:ind w:firstLine="1298"/>
        <w:jc w:val="both"/>
      </w:pPr>
      <w:r>
        <w:rPr>
          <w:rtl w:val="0"/>
        </w:rPr>
        <w:t>5.5.</w:t>
      </w:r>
      <w:r>
        <w:rPr>
          <w:b w:val="1"/>
          <w:bCs w:val="1"/>
          <w:rtl w:val="0"/>
        </w:rPr>
        <w:t xml:space="preserve"> Priskirta teritorija </w:t>
      </w:r>
      <w:r>
        <w:rPr>
          <w:rtl w:val="0"/>
        </w:rPr>
        <w:t>– ž</w:t>
      </w:r>
      <w:r>
        <w:rPr>
          <w:rtl w:val="0"/>
        </w:rPr>
        <w:t>em</w:t>
      </w:r>
      <w:r>
        <w:rPr>
          <w:rtl w:val="0"/>
        </w:rPr>
        <w:t>ė</w:t>
      </w:r>
      <w:r>
        <w:rPr>
          <w:rtl w:val="0"/>
        </w:rPr>
        <w:t xml:space="preserve">s sklypas, </w:t>
      </w:r>
      <w:r>
        <w:rPr>
          <w:rtl w:val="0"/>
        </w:rPr>
        <w:t>į</w:t>
      </w:r>
      <w:r>
        <w:rPr>
          <w:rtl w:val="0"/>
        </w:rPr>
        <w:t>statym</w:t>
      </w:r>
      <w:r>
        <w:rPr>
          <w:rtl w:val="0"/>
        </w:rPr>
        <w:t xml:space="preserve">ų </w:t>
      </w:r>
      <w:r>
        <w:rPr>
          <w:rtl w:val="0"/>
        </w:rPr>
        <w:t xml:space="preserve">nustatyta tvarka suformuotas kaip daiktas ir </w:t>
      </w:r>
      <w:r>
        <w:rPr>
          <w:rtl w:val="0"/>
        </w:rPr>
        <w:t>į</w:t>
      </w:r>
      <w:r>
        <w:rPr>
          <w:rtl w:val="0"/>
        </w:rPr>
        <w:t>registruotas Nekilnojamojo turto registre, arba teritorijos, kurias asmenys naudoja iki j</w:t>
      </w:r>
      <w:r>
        <w:rPr>
          <w:rtl w:val="0"/>
        </w:rPr>
        <w:t xml:space="preserve">ų </w:t>
      </w:r>
      <w:r>
        <w:rPr>
          <w:rtl w:val="0"/>
          <w:lang w:val="pt-PT"/>
        </w:rPr>
        <w:t xml:space="preserve">suformavimo ir </w:t>
      </w:r>
      <w:r>
        <w:rPr>
          <w:rtl w:val="0"/>
        </w:rPr>
        <w:t>į</w:t>
      </w:r>
      <w:r>
        <w:rPr>
          <w:rtl w:val="0"/>
        </w:rPr>
        <w:t xml:space="preserve">registravimo Nekilnojamojo turto registre. </w:t>
      </w:r>
    </w:p>
    <w:p>
      <w:pPr>
        <w:pStyle w:val="Default"/>
        <w:ind w:firstLine="1298"/>
        <w:jc w:val="both"/>
      </w:pPr>
      <w:r>
        <w:rPr>
          <w:rtl w:val="0"/>
        </w:rPr>
        <w:t>5.6.</w:t>
      </w:r>
      <w:r>
        <w:rPr>
          <w:b w:val="1"/>
          <w:bCs w:val="1"/>
          <w:rtl w:val="0"/>
        </w:rPr>
        <w:t xml:space="preserve"> Bendrojo naudojimo teritorijos </w:t>
      </w:r>
      <w:r>
        <w:rPr>
          <w:rtl w:val="0"/>
        </w:rPr>
        <w:t>–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tai gatv</w:t>
      </w:r>
      <w:r>
        <w:rPr>
          <w:rtl w:val="0"/>
        </w:rPr>
        <w:t>ė</w:t>
      </w:r>
      <w:r>
        <w:rPr>
          <w:rtl w:val="0"/>
          <w:lang w:val="fr-FR"/>
        </w:rPr>
        <w:t>s, p</w:t>
      </w:r>
      <w:r>
        <w:rPr>
          <w:rtl w:val="0"/>
        </w:rPr>
        <w:t>ė</w:t>
      </w:r>
      <w:r>
        <w:rPr>
          <w:rtl w:val="0"/>
        </w:rPr>
        <w:t>s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ų</w:t>
      </w:r>
      <w:r>
        <w:rPr>
          <w:rtl w:val="0"/>
        </w:rPr>
        <w:t>j</w:t>
      </w:r>
      <w:r>
        <w:rPr>
          <w:rtl w:val="0"/>
        </w:rPr>
        <w:t xml:space="preserve">ų </w:t>
      </w:r>
      <w:r>
        <w:rPr>
          <w:rtl w:val="0"/>
        </w:rPr>
        <w:t>takai, autobus</w:t>
      </w:r>
      <w:r>
        <w:rPr>
          <w:rtl w:val="0"/>
        </w:rPr>
        <w:t xml:space="preserve">ų </w:t>
      </w:r>
      <w:r>
        <w:rPr>
          <w:rtl w:val="0"/>
        </w:rPr>
        <w:t>stotel</w:t>
      </w:r>
      <w:r>
        <w:rPr>
          <w:rtl w:val="0"/>
        </w:rPr>
        <w:t>ė</w:t>
      </w:r>
      <w:r>
        <w:rPr>
          <w:rtl w:val="0"/>
        </w:rPr>
        <w:t>s, tiltai, viadukai, parkai, skverai, aik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ė</w:t>
      </w:r>
      <w:r>
        <w:rPr>
          <w:rtl w:val="0"/>
          <w:lang w:val="nl-NL"/>
        </w:rPr>
        <w:t>s, krantin</w:t>
      </w:r>
      <w:r>
        <w:rPr>
          <w:rtl w:val="0"/>
        </w:rPr>
        <w:t>ė</w:t>
      </w:r>
      <w:r>
        <w:rPr>
          <w:rtl w:val="0"/>
          <w:lang w:val="fr-FR"/>
        </w:rPr>
        <w:t>s, papl</w:t>
      </w:r>
      <w:r>
        <w:rPr>
          <w:rtl w:val="0"/>
        </w:rPr>
        <w:t>ū</w:t>
      </w:r>
      <w:r>
        <w:rPr>
          <w:rtl w:val="0"/>
          <w:lang w:val="it-IT"/>
        </w:rPr>
        <w:t>dimiai, poilsiaviet</w:t>
      </w:r>
      <w:r>
        <w:rPr>
          <w:rtl w:val="0"/>
        </w:rPr>
        <w:t>ė</w:t>
      </w:r>
      <w:r>
        <w:rPr>
          <w:rtl w:val="0"/>
        </w:rPr>
        <w:t xml:space="preserve">s ir kt. </w:t>
      </w:r>
    </w:p>
    <w:p>
      <w:pPr>
        <w:pStyle w:val="Default"/>
        <w:ind w:firstLine="1298"/>
        <w:jc w:val="both"/>
      </w:pPr>
      <w:r>
        <w:rPr>
          <w:rtl w:val="0"/>
        </w:rPr>
        <w:t xml:space="preserve">5.7. </w:t>
      </w:r>
      <w:r>
        <w:rPr>
          <w:b w:val="1"/>
          <w:bCs w:val="1"/>
          <w:rtl w:val="0"/>
          <w:lang w:val="de-DE"/>
        </w:rPr>
        <w:t>Vie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oji vieta</w:t>
      </w:r>
      <w:r>
        <w:rPr>
          <w:rtl w:val="0"/>
        </w:rPr>
        <w:t xml:space="preserve"> – </w:t>
      </w:r>
      <w:r>
        <w:rPr>
          <w:rtl w:val="0"/>
        </w:rPr>
        <w:t>Alytaus miesto savivaldyb</w:t>
      </w:r>
      <w:r>
        <w:rPr>
          <w:rtl w:val="0"/>
        </w:rPr>
        <w:t>ė</w:t>
      </w:r>
      <w:r>
        <w:rPr>
          <w:rtl w:val="0"/>
          <w:lang w:val="it-IT"/>
        </w:rPr>
        <w:t>s teritorijoje esanti savivaldybei ar valstybei nuosavyb</w:t>
      </w:r>
      <w:r>
        <w:rPr>
          <w:rtl w:val="0"/>
        </w:rPr>
        <w:t>ė</w:t>
      </w:r>
      <w:r>
        <w:rPr>
          <w:rtl w:val="0"/>
        </w:rPr>
        <w:t>s teise priklausanti ar patik</w:t>
      </w:r>
      <w:r>
        <w:rPr>
          <w:rtl w:val="0"/>
        </w:rPr>
        <w:t>ė</w:t>
      </w:r>
      <w:r>
        <w:rPr>
          <w:rtl w:val="0"/>
        </w:rPr>
        <w:t>jimo teise valdoma teritorija (i</w:t>
      </w:r>
      <w:r>
        <w:rPr>
          <w:rtl w:val="0"/>
        </w:rPr>
        <w:t>š</w:t>
      </w:r>
      <w:r>
        <w:rPr>
          <w:rtl w:val="0"/>
          <w:lang w:val="sv-SE"/>
        </w:rPr>
        <w:t>skyrus i</w:t>
      </w:r>
      <w:r>
        <w:rPr>
          <w:rtl w:val="0"/>
        </w:rPr>
        <w:t>š</w:t>
      </w:r>
      <w:r>
        <w:rPr>
          <w:rtl w:val="0"/>
          <w:lang w:val="it-IT"/>
        </w:rPr>
        <w:t>nuomot</w:t>
      </w:r>
      <w:r>
        <w:rPr>
          <w:rtl w:val="0"/>
        </w:rPr>
        <w:t xml:space="preserve">ą </w:t>
      </w:r>
      <w:r>
        <w:rPr>
          <w:rtl w:val="0"/>
          <w:lang w:val="it-IT"/>
        </w:rPr>
        <w:t>ar perduot</w:t>
      </w:r>
      <w:r>
        <w:rPr>
          <w:rtl w:val="0"/>
        </w:rPr>
        <w:t xml:space="preserve">ą </w:t>
      </w:r>
      <w:r>
        <w:rPr>
          <w:rtl w:val="0"/>
        </w:rPr>
        <w:t>naudotis teritorij</w:t>
      </w:r>
      <w:r>
        <w:rPr>
          <w:rtl w:val="0"/>
        </w:rPr>
        <w:t>ą</w:t>
      </w:r>
      <w:r>
        <w:rPr>
          <w:rtl w:val="0"/>
        </w:rPr>
        <w:t>).</w:t>
      </w:r>
    </w:p>
    <w:p>
      <w:pPr>
        <w:pStyle w:val="Default"/>
        <w:ind w:firstLine="1298"/>
        <w:jc w:val="both"/>
      </w:pPr>
      <w:bookmarkStart w:name="_Hlk143850062" w:id="8"/>
      <w:r>
        <w:rPr>
          <w:rtl w:val="0"/>
        </w:rPr>
        <w:t xml:space="preserve">5.8. </w:t>
      </w:r>
      <w:r>
        <w:rPr>
          <w:b w:val="1"/>
          <w:bCs w:val="1"/>
          <w:rtl w:val="0"/>
          <w:lang w:val="es-ES_tradnl"/>
        </w:rPr>
        <w:t>Teritorijos prie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</w:rPr>
        <w:t>ros lygiai</w:t>
      </w:r>
      <w:r>
        <w:rPr>
          <w:rtl w:val="0"/>
        </w:rPr>
        <w:t xml:space="preserve"> – </w:t>
      </w:r>
      <w:r>
        <w:rPr>
          <w:rtl w:val="0"/>
        </w:rPr>
        <w:t>Alytaus miesto gatvi</w:t>
      </w:r>
      <w:r>
        <w:rPr>
          <w:rtl w:val="0"/>
        </w:rPr>
        <w:t xml:space="preserve">ų </w:t>
      </w:r>
      <w:r>
        <w:rPr>
          <w:rtl w:val="0"/>
        </w:rPr>
        <w:t>ir teritorij</w:t>
      </w:r>
      <w:r>
        <w:rPr>
          <w:rtl w:val="0"/>
        </w:rPr>
        <w:t>ų</w:t>
      </w:r>
      <w:r>
        <w:rPr>
          <w:rtl w:val="0"/>
          <w:lang w:val="es-ES_tradnl"/>
        </w:rPr>
        <w:t>, esan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 xml:space="preserve">ų </w:t>
      </w:r>
      <w:r>
        <w:rPr>
          <w:rtl w:val="0"/>
        </w:rPr>
        <w:t>prie gatvi</w:t>
      </w:r>
      <w:r>
        <w:rPr>
          <w:rtl w:val="0"/>
        </w:rPr>
        <w:t>ų</w:t>
      </w:r>
      <w:r>
        <w:rPr>
          <w:rtl w:val="0"/>
        </w:rPr>
        <w:t>, prie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>ū</w:t>
      </w:r>
      <w:r>
        <w:rPr>
          <w:rtl w:val="0"/>
        </w:rPr>
        <w:t>ros lygiai (j</w:t>
      </w:r>
      <w:r>
        <w:rPr>
          <w:rtl w:val="0"/>
        </w:rPr>
        <w:t xml:space="preserve">ų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ra</w:t>
      </w:r>
      <w:r>
        <w:rPr>
          <w:rtl w:val="0"/>
        </w:rPr>
        <w:t>š</w:t>
      </w:r>
      <w:r>
        <w:rPr>
          <w:rtl w:val="0"/>
        </w:rPr>
        <w:t>as pridedamas).</w:t>
      </w:r>
      <w:bookmarkEnd w:id="8"/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5.9.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Renginys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koncertas, festivalis,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vent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, ceremonija, min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jimas, paroda, eityn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da-DK"/>
        </w:rPr>
        <w:t>s, var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ybos, mug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, reklamin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, pramogin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fr-FR"/>
        </w:rPr>
        <w:t>, socialin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, menin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ar kitokio pob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io akcija, filmo, reklamos, audiovizualinio k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rinio filmavimas, fotosesija ar kitas tam tikr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laik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trunkantis asmens organizuotas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moni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susib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rimas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ojoje vietoje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anksto nustatytu laiku, skirtas tenkinti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rinius, sporto, verslo, socialinius ar kitus poreikius.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5.10.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Skelbimas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>priklijuojamas, prisegamas ar kitaip tvirtinamas informacij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pateikiantis prane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imas, nesusij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 su asmens komercine</w:t>
      </w:r>
      <w:r>
        <w:rPr>
          <w:rFonts w:ascii="Times New Roman" w:hAnsi="Times New Roman" w:hint="default"/>
          <w:sz w:val="24"/>
          <w:szCs w:val="24"/>
          <w:rtl w:val="0"/>
        </w:rPr>
        <w:t>–ū</w:t>
      </w:r>
      <w:r>
        <w:rPr>
          <w:rFonts w:ascii="Times New Roman" w:hAnsi="Times New Roman"/>
          <w:sz w:val="24"/>
          <w:szCs w:val="24"/>
          <w:rtl w:val="0"/>
        </w:rPr>
        <w:t xml:space="preserve">kine, finansine ar profesine veikla, neskatinantis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sigyti preki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ar naudotis paslaugomis.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5.11.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orin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reklama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 xml:space="preserve">reklama, kurios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pt-PT"/>
        </w:rPr>
        <w:t>vairios specialios (stendai, skydai, stulpai, vitrinos ir pan.) ir pritaikytos (pastat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sienos, stogai, laikinieji statiniai, transporto priemon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s, oro balionai ir pan.) pateikimo priemon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fr-FR"/>
        </w:rPr>
        <w:t>s yra ne patalpose.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5.12.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Prekybos vieta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 xml:space="preserve">prekybos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renginys (kioskas, paviljonas, lauko kavin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, laikinieji prekybos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renginiai, skirti prekybai (prekystaliai, 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liai, stalai, 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da-DK"/>
        </w:rPr>
        <w:t>s, sk</w:t>
      </w:r>
      <w:r>
        <w:rPr>
          <w:rFonts w:ascii="Times New Roman" w:hAnsi="Times New Roman" w:hint="default"/>
          <w:sz w:val="24"/>
          <w:szCs w:val="24"/>
          <w:rtl w:val="0"/>
        </w:rPr>
        <w:t>ėč</w:t>
      </w:r>
      <w:r>
        <w:rPr>
          <w:rFonts w:ascii="Times New Roman" w:hAnsi="Times New Roman"/>
          <w:sz w:val="24"/>
          <w:szCs w:val="24"/>
          <w:rtl w:val="0"/>
        </w:rPr>
        <w:t>iai, tvorel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s, pakylos ir pan.), kuriuose juridinis ar fizinis asmuo, turintis nustatyta tvarka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duot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leidim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prekiauti (teikti paslaugas)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ose vietose, ver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>iasi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menine prekyba ar teikia paslaugas.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5.13.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Nuotekos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 xml:space="preserve">buityje, 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kio ar gamybin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je veikloje naudotas arba perteklinis (krituli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pavir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a-DK"/>
        </w:rPr>
        <w:t>inis, drena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a-DK"/>
        </w:rPr>
        <w:t>inis ar pan.) vanduo, kur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jo tur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tojas, naudodamasis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tvarkymo infrastrukt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ra,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nl-NL"/>
        </w:rPr>
        <w:t>leid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gamtin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aplink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arba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nl-NL"/>
        </w:rPr>
        <w:t>kitiems asmenims priklausan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tvarkymo infrastrukt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5.14.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Nuotek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kaupimo rezervuaras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sandarios talpos, skirtos pavieni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gyvenam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arba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grupi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nl-NL"/>
        </w:rPr>
        <w:t>buitin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ms nuotekoms kaupti ir laikyti iki periodi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siurbimo ir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imo autocisternomis (rezervuarui prisipild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ius) apdoroti, nukenksminti, valyti, panaudoti.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5.15.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Nuotek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tvarkymas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surinkimas, transportavimas, valymas, apskaita, tyrimas,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leidimas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aplink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n-US"/>
        </w:rPr>
        <w:t>ir valymo metu susidariusio dumblo ir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nl-NL"/>
        </w:rPr>
        <w:t>atliek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tvarkymas.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5.16.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Septikas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it-IT"/>
        </w:rPr>
        <w:t>tai anaerobinio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valymo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renginys, skirtas iki 50 GE (gyventoj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ekvivalent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) nuotekoms valyti. 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5.17.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Vizualioji (regimoji) tar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>kra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tovaizd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io estetin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vert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inantys statiniai ar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dalys (nei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vaizd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s, nederantys kra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tovaizdyje architekt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riniu stiliumi), prad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ir nebaigti statyti statiniai bei kiti apleisti statiniai ar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dalys, vizualiai 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iantys kra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tovaizd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,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inantys rekreacin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potencial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patrauklum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 Kitas taisykl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se vartojamas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vokas nustato Lietuvos Respublikos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statymai ir j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</w:rPr>
        <w:t>gyvendinamieji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aktai.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7. Alytaus miesto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administracija (toliau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administracija) organizuoja, koordinuoja ir kontroliuoja bendrojo naudojimo teritorij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valym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n-US"/>
        </w:rPr>
        <w:t>ir 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II SKYRIUS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BENDRIEJI MIESTO TVARKYMO IR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VAROS REIKALAVIMAI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8. Asmenys tvarkomose teritorijose privalo: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8.1. Nuolat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tikrinti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ir tvark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valyti, tvarkyti, su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luoti, surinkti ir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les, atliekas ir kitas nenaudojamas ar nereikalingas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iagas ar daiktus.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8.2.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ti s</w:t>
      </w:r>
      <w:r>
        <w:rPr>
          <w:rFonts w:ascii="Times New Roman" w:hAnsi="Times New Roman" w:hint="default"/>
          <w:sz w:val="24"/>
          <w:szCs w:val="24"/>
          <w:rtl w:val="0"/>
        </w:rPr>
        <w:t>ąš</w:t>
      </w:r>
      <w:r>
        <w:rPr>
          <w:rFonts w:ascii="Times New Roman" w:hAnsi="Times New Roman"/>
          <w:sz w:val="24"/>
          <w:szCs w:val="24"/>
          <w:rtl w:val="0"/>
          <w:lang w:val="pt-PT"/>
        </w:rPr>
        <w:t>lavas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susidarymo viet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susikaupusias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fr-FR"/>
        </w:rPr>
        <w:t>les i</w:t>
      </w:r>
      <w:r>
        <w:rPr>
          <w:rFonts w:ascii="Times New Roman" w:hAnsi="Times New Roman" w:hint="default"/>
          <w:sz w:val="24"/>
          <w:szCs w:val="24"/>
          <w:rtl w:val="0"/>
        </w:rPr>
        <w:t>š 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sutvarkyti teritorij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aplink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ėž</w:t>
      </w:r>
      <w:r>
        <w:rPr>
          <w:rFonts w:ascii="Times New Roman" w:hAnsi="Times New Roman"/>
          <w:sz w:val="24"/>
          <w:szCs w:val="24"/>
          <w:rtl w:val="0"/>
          <w:lang w:val="nl-NL"/>
        </w:rPr>
        <w:t>es, buitini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nl-NL"/>
        </w:rPr>
        <w:t>atliek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bei antrini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  <w:lang w:val="it-IT"/>
        </w:rPr>
        <w:t>aliav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ūš</w:t>
      </w:r>
      <w:r>
        <w:rPr>
          <w:rFonts w:ascii="Times New Roman" w:hAnsi="Times New Roman"/>
          <w:sz w:val="24"/>
          <w:szCs w:val="24"/>
          <w:rtl w:val="0"/>
          <w:lang w:val="de-DE"/>
        </w:rPr>
        <w:t>iavimo konteinerius ir konteineri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stov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teles,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tikrinti, kad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ėžė</w:t>
      </w:r>
      <w:r>
        <w:rPr>
          <w:rFonts w:ascii="Times New Roman" w:hAnsi="Times New Roman"/>
          <w:sz w:val="24"/>
          <w:szCs w:val="24"/>
          <w:rtl w:val="0"/>
        </w:rPr>
        <w:t>s ir konteineriai neb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perpildyti bei teritorijos aplink juos neb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fr-FR"/>
        </w:rPr>
        <w:t>tos ne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esniu kaip 5 metr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spinduliu, o esant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tinumui (pvz., paliktas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les nune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us 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jui, gyv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n-US"/>
        </w:rPr>
        <w:t>nams ar pan.) ir didesniame plote.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8.3. Nuimti ir nuvalyti skelbimus nuo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stulp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tvor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suoliuk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kelio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enkl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viesofor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informacini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nuorod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da-DK"/>
        </w:rPr>
        <w:t>, skulpt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paminkl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atminimo lent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su jais susijusi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</w:rPr>
        <w:t>rengini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8.4. Nuimti, nugriauti ar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nuomoti neteis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tai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nl-NL"/>
        </w:rPr>
        <w:t>rengt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orin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reklam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(arba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a-DK"/>
        </w:rPr>
        <w:t>kab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nuorod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ar pan.) neatlyginant nuostoli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jos savininkui.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8.5. Asmuo, turintis sklyp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gyvenamojo namo ar kitokios paskirties statiniui statyti ir neprad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 statybos darb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privalo sklyp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nuolat (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ienauti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rinkti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les ir pan.),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ienaujama ne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iau kaip du kartus per metus, pirmas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ienavimas einamaisiais metais 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atliktas iki bir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elio 10 dienos.</w:t>
      </w:r>
    </w:p>
    <w:p>
      <w:pPr>
        <w:pStyle w:val="No Spacing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8.6. Tvarkyti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eldinius: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8.6.1.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ienauti visus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aliuosius plotus (pievas, vejas, kelkra</w:t>
      </w:r>
      <w:r>
        <w:rPr>
          <w:rFonts w:ascii="Times New Roman" w:hAnsi="Times New Roman" w:hint="default"/>
          <w:sz w:val="24"/>
          <w:szCs w:val="24"/>
          <w:rtl w:val="0"/>
        </w:rPr>
        <w:t>šč</w:t>
      </w:r>
      <w:r>
        <w:rPr>
          <w:rFonts w:ascii="Times New Roman" w:hAnsi="Times New Roman"/>
          <w:sz w:val="24"/>
          <w:szCs w:val="24"/>
          <w:rtl w:val="0"/>
        </w:rPr>
        <w:t>ius, skiriam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sias juostas, griovius ir kitas teritorijas, kuriose auga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ar pikt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s),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ienaujama pagal poreik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(pagal tvarkymo lyg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), jei yra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biama, ji 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ti kompostuojama specialiai tam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de-DE"/>
        </w:rPr>
        <w:t>rengtuose konteineriuose, arba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ama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kompostavimo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teles. Pirm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kart</w:t>
      </w:r>
      <w:r>
        <w:rPr>
          <w:rFonts w:ascii="Times New Roman" w:hAnsi="Times New Roman" w:hint="default"/>
          <w:sz w:val="24"/>
          <w:szCs w:val="24"/>
          <w:rtl w:val="0"/>
        </w:rPr>
        <w:t>ą ž</w:t>
      </w:r>
      <w:r>
        <w:rPr>
          <w:rFonts w:ascii="Times New Roman" w:hAnsi="Times New Roman"/>
          <w:sz w:val="24"/>
          <w:szCs w:val="24"/>
          <w:rtl w:val="0"/>
        </w:rPr>
        <w:t>alieji plotai 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ti nu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ienauti ne 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liau kaip iki bir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elio 10 dienos;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8.6.2. gen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gyvatvores kiekvien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pavasar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iki vegetacijos prad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ios; esant poreikiui jos 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genimos pakartotinai;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8.6.3. kirsti, gen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ar pertvarkyti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ius ir kr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mus, tvarkyti saugotinus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eldinius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administracijoje nustatyta tvarka gavus leidim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Sklypai neturi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apaug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savaimin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da-DK"/>
        </w:rPr>
        <w:t>s, at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kilm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sv-SE"/>
        </w:rPr>
        <w:t>s kr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mais ir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iais.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8.7. Valyti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aliuosius plotus: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8.7.1. I lygis </w:t>
      </w:r>
      <w:r>
        <w:rPr>
          <w:rFonts w:ascii="Times New Roman" w:hAnsi="Times New Roman" w:hint="default"/>
          <w:sz w:val="24"/>
          <w:szCs w:val="24"/>
          <w:rtl w:val="0"/>
        </w:rPr>
        <w:t>– 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les, lapus ir smulkias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akas surinkti ir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 kiekvien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dien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iki 11 val.;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8.7.2. II lygis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les, lapus ir smulkias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akas surinkti ir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 ne re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iau kaip kiekvien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dien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iki 13 val.;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8.7.3. masinio lap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kritimo metu lapus sugr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bti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vas ir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kompostavimo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teles. Bendro naudojimo teritorijose (priva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iuojamose vietose) ir prie daugiabu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gyvenam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esan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komunalini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nl-NL"/>
        </w:rPr>
        <w:t>atliek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konteineri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sukrautus lapus,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akas nustatytu laiku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nl-NL"/>
        </w:rPr>
        <w:t>a zon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aptarnaujanti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8.7.4.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iemos laikotarpiu, jeigu 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ra sniego,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aliuosius plotus valyti kaip vasaros laikotarpiu; 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8.7.5. kiekvienais metais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administracijos direktorius skelbia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varos 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nes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, kviesdamas gyventojus ir organizacijas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pavasarines miesto vie</w:t>
      </w:r>
      <w:r>
        <w:rPr>
          <w:rFonts w:ascii="Times New Roman" w:hAnsi="Times New Roman" w:hint="default"/>
          <w:sz w:val="24"/>
          <w:szCs w:val="24"/>
          <w:rtl w:val="0"/>
        </w:rPr>
        <w:t>šų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teritorij</w:t>
      </w:r>
      <w:r>
        <w:rPr>
          <w:rFonts w:ascii="Times New Roman" w:hAnsi="Times New Roman" w:hint="default"/>
          <w:sz w:val="24"/>
          <w:szCs w:val="24"/>
          <w:rtl w:val="0"/>
        </w:rPr>
        <w:t>ų š</w:t>
      </w:r>
      <w:r>
        <w:rPr>
          <w:rFonts w:ascii="Times New Roman" w:hAnsi="Times New Roman"/>
          <w:sz w:val="24"/>
          <w:szCs w:val="24"/>
          <w:rtl w:val="0"/>
        </w:rPr>
        <w:t>varinimo ir tvarkymo talkas. Talk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dalyviai ir organizatoriai derina valomas teritorijas, talk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laik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ir atliek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imo tvark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su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8.8.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ienauti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aliuosius plotus: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8.8.1. I lygis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nepjautos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tis visoje tvarkomoje teritorijoje negali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ti didesnis kaip 8 cm. Jei susidaro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perteklius, kuris nepanaudojamas mul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iavimui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sugr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bti ir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kompostavimo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teles tuoj po nupjovimo;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8.8.2. II lygis </w:t>
      </w:r>
      <w:r>
        <w:rPr>
          <w:rFonts w:ascii="Times New Roman" w:hAnsi="Times New Roman" w:hint="default"/>
          <w:sz w:val="24"/>
          <w:szCs w:val="24"/>
          <w:rtl w:val="0"/>
        </w:rPr>
        <w:t>– 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pjaunama iki 6 kart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per sezon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Nupjautos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tis 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ne didesnis kaip 8 cm. Jei susidaro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perteklius, kuris nepanaudojamas mul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iavimui,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reikia sugr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bti ir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kompostavimo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teles tuoj po nupjovimo;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8.8.3. kiekvien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kart</w:t>
      </w:r>
      <w:r>
        <w:rPr>
          <w:rFonts w:ascii="Times New Roman" w:hAnsi="Times New Roman" w:hint="default"/>
          <w:sz w:val="24"/>
          <w:szCs w:val="24"/>
          <w:rtl w:val="0"/>
        </w:rPr>
        <w:t>ą š</w:t>
      </w:r>
      <w:r>
        <w:rPr>
          <w:rFonts w:ascii="Times New Roman" w:hAnsi="Times New Roman"/>
          <w:sz w:val="24"/>
          <w:szCs w:val="24"/>
          <w:rtl w:val="0"/>
          <w:lang w:val="fr-FR"/>
        </w:rPr>
        <w:t>ienaujant 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alinti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at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alas ir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naikinti at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kilm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sv-SE"/>
        </w:rPr>
        <w:t>s kr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mus, atsirandan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ius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ienaujamuose plotuose;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8.8.4. daugiabu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savinink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bendrijoms priskirtas teritorijas pri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tokiu pa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iu lygiu, kaip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alia esanti bendrojo naudojimo teritorija;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rtl w:val="0"/>
        </w:rPr>
        <w:t xml:space="preserve">8.8.5. </w:t>
      </w:r>
      <w:r>
        <w:rPr>
          <w:rFonts w:ascii="Times New Roman" w:hAnsi="Times New Roman"/>
          <w:sz w:val="24"/>
          <w:szCs w:val="24"/>
          <w:rtl w:val="0"/>
        </w:rPr>
        <w:t xml:space="preserve">tais atvejais, kai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ienaujamose pievose, kelkra</w:t>
      </w:r>
      <w:r>
        <w:rPr>
          <w:rFonts w:ascii="Times New Roman" w:hAnsi="Times New Roman" w:hint="default"/>
          <w:sz w:val="24"/>
          <w:szCs w:val="24"/>
          <w:rtl w:val="0"/>
        </w:rPr>
        <w:t>šč</w:t>
      </w:r>
      <w:r>
        <w:rPr>
          <w:rFonts w:ascii="Times New Roman" w:hAnsi="Times New Roman"/>
          <w:sz w:val="24"/>
          <w:szCs w:val="24"/>
          <w:rtl w:val="0"/>
        </w:rPr>
        <w:t>iuose, grioviuose ar kitose teritorijose auga invazin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>s r</w:t>
      </w:r>
      <w:r>
        <w:rPr>
          <w:rFonts w:ascii="Times New Roman" w:hAnsi="Times New Roman" w:hint="default"/>
          <w:sz w:val="24"/>
          <w:szCs w:val="24"/>
          <w:rtl w:val="0"/>
        </w:rPr>
        <w:t>ūš</w:t>
      </w:r>
      <w:r>
        <w:rPr>
          <w:rFonts w:ascii="Times New Roman" w:hAnsi="Times New Roman"/>
          <w:sz w:val="24"/>
          <w:szCs w:val="24"/>
          <w:rtl w:val="0"/>
        </w:rPr>
        <w:t>ies augalai (Sosnovskio bar</w:t>
      </w:r>
      <w:r>
        <w:rPr>
          <w:rFonts w:ascii="Times New Roman" w:hAnsi="Times New Roman" w:hint="default"/>
          <w:sz w:val="24"/>
          <w:szCs w:val="24"/>
          <w:rtl w:val="0"/>
        </w:rPr>
        <w:t>šč</w:t>
      </w:r>
      <w:r>
        <w:rPr>
          <w:rFonts w:ascii="Times New Roman" w:hAnsi="Times New Roman"/>
          <w:sz w:val="24"/>
          <w:szCs w:val="24"/>
          <w:rtl w:val="0"/>
          <w:lang w:val="it-IT"/>
        </w:rPr>
        <w:t>iai),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naikinimo darbai organizuojami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nustatyta tvarka.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9. Pasibaigus darbams, renginiui, prekybos ar paslaug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teikimo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ojoje vietoje laikui, asmenys privalo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kart sutvarkyti eismo zonas ir kitas teritorijas, kuriomis buvo leista laikinai naudotis, atkurti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buvusi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pt-PT"/>
        </w:rPr>
        <w:t>, jei jos buvo sugadintos.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10. Statinio statybos vadovas, jei darbus vykdo juridinis asmuo, arba darbus organizuojantis fizinis asmuo privalo:</w:t>
      </w:r>
    </w:p>
    <w:p>
      <w:pPr>
        <w:pStyle w:val="annotation text"/>
        <w:ind w:firstLine="1298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10.1. pri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ū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</w:rPr>
        <w:t>ti statybviet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 xml:space="preserve">ir </w:t>
      </w:r>
      <w:r>
        <w:rPr>
          <w:sz w:val="24"/>
          <w:szCs w:val="24"/>
          <w:rtl w:val="0"/>
        </w:rPr>
        <w:t>į</w:t>
      </w:r>
      <w:r>
        <w:rPr>
          <w:sz w:val="24"/>
          <w:szCs w:val="24"/>
          <w:rtl w:val="0"/>
        </w:rPr>
        <w:t>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  <w:lang w:val="it-IT"/>
        </w:rPr>
        <w:t xml:space="preserve">iavimo </w:t>
      </w:r>
      <w:r>
        <w:rPr>
          <w:sz w:val="24"/>
          <w:szCs w:val="24"/>
          <w:rtl w:val="0"/>
        </w:rPr>
        <w:t xml:space="preserve">į 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kelius, statybos ar griovimo darbus vykdyti taip, kad neb</w:t>
      </w:r>
      <w:r>
        <w:rPr>
          <w:sz w:val="24"/>
          <w:szCs w:val="24"/>
          <w:rtl w:val="0"/>
        </w:rPr>
        <w:t>ū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ter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pt-PT"/>
        </w:rPr>
        <w:t>iamos eismo zonos ir (ar) kitos teritorijos 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statybviet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it-IT"/>
        </w:rPr>
        <w:t>s rib</w:t>
      </w:r>
      <w:r>
        <w:rPr>
          <w:sz w:val="24"/>
          <w:szCs w:val="24"/>
          <w:rtl w:val="0"/>
        </w:rPr>
        <w:t>ų</w:t>
      </w:r>
      <w:r>
        <w:rPr>
          <w:sz w:val="24"/>
          <w:szCs w:val="24"/>
          <w:rtl w:val="0"/>
        </w:rPr>
        <w:t>, 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tikrinti, kad transporto priemon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en-US"/>
        </w:rPr>
        <w:t>s, 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iuojan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pt-PT"/>
        </w:rPr>
        <w:t xml:space="preserve">ios ar </w:t>
      </w:r>
      <w:r>
        <w:rPr>
          <w:sz w:val="24"/>
          <w:szCs w:val="24"/>
          <w:rtl w:val="0"/>
        </w:rPr>
        <w:t>į</w:t>
      </w:r>
      <w:r>
        <w:rPr>
          <w:sz w:val="24"/>
          <w:szCs w:val="24"/>
          <w:rtl w:val="0"/>
        </w:rPr>
        <w:t>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iuojan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es-ES_tradnl"/>
        </w:rPr>
        <w:t>ios i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(-</w:t>
      </w:r>
      <w:r>
        <w:rPr>
          <w:sz w:val="24"/>
          <w:szCs w:val="24"/>
          <w:rtl w:val="0"/>
        </w:rPr>
        <w:t>į</w:t>
      </w:r>
      <w:r>
        <w:rPr>
          <w:sz w:val="24"/>
          <w:szCs w:val="24"/>
          <w:rtl w:val="0"/>
        </w:rPr>
        <w:t>) statybviet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it-IT"/>
        </w:rPr>
        <w:t>s (-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  <w:lang w:val="nl-NL"/>
        </w:rPr>
        <w:t>), neter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eismo zon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ir (ar) kit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teritorij</w:t>
      </w:r>
      <w:r>
        <w:rPr>
          <w:sz w:val="24"/>
          <w:szCs w:val="24"/>
          <w:rtl w:val="0"/>
        </w:rPr>
        <w:t>ų</w:t>
      </w:r>
      <w:r>
        <w:rPr>
          <w:sz w:val="24"/>
          <w:szCs w:val="24"/>
          <w:rtl w:val="0"/>
        </w:rPr>
        <w:t>. Kiekvien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  <w:lang w:val="de-DE"/>
        </w:rPr>
        <w:t>dien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 xml:space="preserve">sutvarkyti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alia statybviet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es-ES_tradnl"/>
        </w:rPr>
        <w:t>s esan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pt-PT"/>
        </w:rPr>
        <w:t>ios 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ter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es-ES_tradnl"/>
        </w:rPr>
        <w:t>tos gatv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it-IT"/>
        </w:rPr>
        <w:t>s dal</w:t>
      </w:r>
      <w:r>
        <w:rPr>
          <w:sz w:val="24"/>
          <w:szCs w:val="24"/>
          <w:rtl w:val="0"/>
        </w:rPr>
        <w:t>į</w:t>
      </w:r>
      <w:r>
        <w:rPr>
          <w:sz w:val="24"/>
          <w:szCs w:val="24"/>
          <w:rtl w:val="0"/>
        </w:rPr>
        <w:t>, t. y. 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ter</w:t>
      </w:r>
      <w:r>
        <w:rPr>
          <w:sz w:val="24"/>
          <w:szCs w:val="24"/>
          <w:rtl w:val="0"/>
        </w:rPr>
        <w:t xml:space="preserve">šę </w:t>
      </w:r>
      <w:r>
        <w:rPr>
          <w:sz w:val="24"/>
          <w:szCs w:val="24"/>
          <w:rtl w:val="0"/>
        </w:rPr>
        <w:t>bendrojo naudojimo teritorij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statybos aik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tel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it-IT"/>
        </w:rPr>
        <w:t>s rib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 xml:space="preserve">(gatves,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aligatvius,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ali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  <w:lang w:val="es-ES_tradnl"/>
        </w:rPr>
        <w:t>sias zonas), jas privalo nuvalyti patys arba sudaryti sutartis su miest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tvarkan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iomis </w:t>
      </w:r>
      <w:r>
        <w:rPr>
          <w:sz w:val="24"/>
          <w:szCs w:val="24"/>
          <w:rtl w:val="0"/>
        </w:rPr>
        <w:t>į</w:t>
      </w:r>
      <w:r>
        <w:rPr>
          <w:sz w:val="24"/>
          <w:szCs w:val="24"/>
          <w:rtl w:val="0"/>
        </w:rPr>
        <w:t>mon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es-ES_tradnl"/>
        </w:rPr>
        <w:t xml:space="preserve">mis; 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10.2. statydamas ar rekonstruodamas statinius, jei nuo gatv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pus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statomi pastoliai, aptverti statybos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, o aptv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rimo projekt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suderinti su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administracija, taip pat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tikrinti nuolatin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tvoros 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taip, kad ji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tvarkinga ir saugi. Tvora nelaikoma tvarkinga ir saugia, jei ji visa ar jos dalis yra supuvusi, sul</w:t>
      </w:r>
      <w:r>
        <w:rPr>
          <w:rFonts w:ascii="Times New Roman" w:hAnsi="Times New Roman" w:hint="default"/>
          <w:sz w:val="24"/>
          <w:szCs w:val="24"/>
          <w:rtl w:val="0"/>
        </w:rPr>
        <w:t>ūž</w:t>
      </w:r>
      <w:r>
        <w:rPr>
          <w:rFonts w:ascii="Times New Roman" w:hAnsi="Times New Roman"/>
          <w:sz w:val="24"/>
          <w:szCs w:val="24"/>
          <w:rtl w:val="0"/>
        </w:rPr>
        <w:t>usi, nugriuvusi, kelia pavoj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n-US"/>
        </w:rPr>
        <w:t>kitiems asmenims ir (ar)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turtui, neriboja 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laisvo patekimo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statybviet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 Alytaus miesto centrin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dalies urbanistinio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rinio draustinio teritorijoje statom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ar rekonstruojam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statybos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privalo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aptverta tvora su laikino dekoravimo tentu su pastato fasado vaizdu,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dengti kitais vaizdiniais galima tik papildomai suderinus su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administracija; </w:t>
      </w:r>
    </w:p>
    <w:p>
      <w:pPr>
        <w:pStyle w:val="Body"/>
        <w:spacing w:after="0" w:line="240" w:lineRule="auto"/>
        <w:ind w:firstLine="1296"/>
        <w:jc w:val="both"/>
      </w:pPr>
      <w:r>
        <w:rPr>
          <w:rFonts w:ascii="Times New Roman" w:hAnsi="Times New Roman"/>
          <w:sz w:val="24"/>
          <w:szCs w:val="24"/>
          <w:rtl w:val="0"/>
        </w:rPr>
        <w:t xml:space="preserve">10.3.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kasimo darbus vykdyti pagal Leidim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atlikti kasin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darbus Alytaus miesto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ojo naudojimo teritorijoje (gatv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se, vietin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reik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keliuose,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se,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aliuosiuose plotuose), atitverti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>ar jos dal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arba apriboti eism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joje tvarkos apra</w:t>
      </w:r>
      <w:r>
        <w:rPr>
          <w:rFonts w:ascii="Times New Roman" w:hAnsi="Times New Roman" w:hint="default"/>
          <w:sz w:val="24"/>
          <w:szCs w:val="24"/>
          <w:rtl w:val="0"/>
        </w:rPr>
        <w:t>šą</w:t>
      </w:r>
      <w:r>
        <w:rPr>
          <w:rFonts w:ascii="Times New Roman" w:hAnsi="Times New Roman"/>
          <w:sz w:val="24"/>
          <w:szCs w:val="24"/>
          <w:rtl w:val="0"/>
        </w:rPr>
        <w:t xml:space="preserve">. Vykdant statybos darbus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eldiniai 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apsaugoti nuo galimos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alos, vadovaujantis aplinkos ministro patvirtintomis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eldyn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apsaugos, vykdant statybos darbus, taisykl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mis. Asmenys, kuriems buvo leista vykdyti kasimo darbus eismo zonose ir (ar) kitose teritorijose, privalo visi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 atkurti eismo zon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(ar)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teritorij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buvusi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pad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pt-PT"/>
        </w:rPr>
        <w:t>ir pagal akt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perduoti jas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administracijai. Asmenys, kuriems buvo leista atitverti teritorij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privalo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rengti laikinuosius kelio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enklus pagal su Eismo saugumo komisija suderint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schem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de-DE"/>
        </w:rPr>
        <w:t>, bei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tikrinti, kad kelio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enklai ir j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</w:rPr>
        <w:t>rengimas vis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naudojimo laikotarp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atitikt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susisiekimo ministro patvirtint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tl w:val="0"/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Kelio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enkl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ų į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rengimo ir vertikaliojo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enklinimo taisykli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reikalavimus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bei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tvarkingi, t. y. neb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kreivi, pakryp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ne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s, nubluk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nusisuk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pt-PT"/>
        </w:rPr>
        <w:t>ir pan.;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10.4. baig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 darbus pagal akt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perduoti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administracijai sutvarkytas gatves, kelius,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aliuosius plotus, kuriais darb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vykdymo laikotarpiu buvo leista laikinai naudotis;</w:t>
      </w:r>
    </w:p>
    <w:p>
      <w:pPr>
        <w:pStyle w:val="annotation text"/>
        <w:ind w:firstLine="1298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10.5. sustabd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ius statybos darbus privaloma atlikti statinio konservavimo darbus, siekiant apsaugoti statinio konstrukcijas, in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  <w:lang w:val="es-ES_tradnl"/>
        </w:rPr>
        <w:t>inerines sistemas, in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  <w:lang w:val="de-DE"/>
        </w:rPr>
        <w:t xml:space="preserve">inerinius tinklus bei </w:t>
      </w:r>
      <w:r>
        <w:rPr>
          <w:sz w:val="24"/>
          <w:szCs w:val="24"/>
          <w:rtl w:val="0"/>
        </w:rPr>
        <w:t>į</w:t>
      </w:r>
      <w:r>
        <w:rPr>
          <w:sz w:val="24"/>
          <w:szCs w:val="24"/>
          <w:rtl w:val="0"/>
        </w:rPr>
        <w:t xml:space="preserve">renginius nuo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alingo atmosferos veiksni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poveikio, 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tikrinti pa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alini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  <w:lang w:val="it-IT"/>
        </w:rPr>
        <w:t>asmen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 xml:space="preserve">laisvo patekimo </w:t>
      </w:r>
      <w:r>
        <w:rPr>
          <w:sz w:val="24"/>
          <w:szCs w:val="24"/>
          <w:rtl w:val="0"/>
        </w:rPr>
        <w:t xml:space="preserve">į </w:t>
      </w:r>
      <w:r>
        <w:rPr>
          <w:sz w:val="24"/>
          <w:szCs w:val="24"/>
          <w:rtl w:val="0"/>
        </w:rPr>
        <w:t>statybviet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apribojim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  <w:lang w:val="it-IT"/>
        </w:rPr>
        <w:t>moni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saug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, prie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gaisrin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apsaug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ir aplinkos apsaug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  <w:lang w:val="it-IT"/>
        </w:rPr>
        <w:t>nuo tar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es-ES_tradnl"/>
        </w:rPr>
        <w:t>os i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statybviet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</w:rPr>
        <w:t>s. Konservavimo darbai atliekami teis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</w:rPr>
        <w:t>s akt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nustatyta tvarka ir turi b</w:t>
      </w:r>
      <w:r>
        <w:rPr>
          <w:sz w:val="24"/>
          <w:szCs w:val="24"/>
          <w:rtl w:val="0"/>
        </w:rPr>
        <w:t>ū</w:t>
      </w:r>
      <w:r>
        <w:rPr>
          <w:sz w:val="24"/>
          <w:szCs w:val="24"/>
          <w:rtl w:val="0"/>
          <w:lang w:val="da-DK"/>
        </w:rPr>
        <w:t>ti baigti ne v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  <w:lang w:val="de-DE"/>
        </w:rPr>
        <w:t>liau kaip per 30 dien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  <w:lang w:val="it-IT"/>
        </w:rPr>
        <w:t>nuo statybos darb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sustabdymo. Po konservavimo darb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</w:rPr>
        <w:t>atlikimo nebaigtas statyti statinys turi b</w:t>
      </w:r>
      <w:r>
        <w:rPr>
          <w:sz w:val="24"/>
          <w:szCs w:val="24"/>
          <w:rtl w:val="0"/>
        </w:rPr>
        <w:t>ū</w:t>
      </w:r>
      <w:r>
        <w:rPr>
          <w:sz w:val="24"/>
          <w:szCs w:val="24"/>
          <w:rtl w:val="0"/>
        </w:rPr>
        <w:t>ti saugus ir atrodyti taip, kad ir negadint</w:t>
      </w:r>
      <w:r>
        <w:rPr>
          <w:sz w:val="24"/>
          <w:szCs w:val="24"/>
          <w:rtl w:val="0"/>
        </w:rPr>
        <w:t xml:space="preserve">ų </w:t>
      </w:r>
      <w:r>
        <w:rPr>
          <w:sz w:val="24"/>
          <w:szCs w:val="24"/>
          <w:rtl w:val="0"/>
          <w:lang w:val="de-DE"/>
        </w:rPr>
        <w:t>vaizdo bei kra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tovaizd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io. Alytaus miesto centrin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</w:rPr>
        <w:t>s dalies urbanistinio kult</w:t>
      </w:r>
      <w:r>
        <w:rPr>
          <w:sz w:val="24"/>
          <w:szCs w:val="24"/>
          <w:rtl w:val="0"/>
        </w:rPr>
        <w:t>ū</w:t>
      </w:r>
      <w:r>
        <w:rPr>
          <w:sz w:val="24"/>
          <w:szCs w:val="24"/>
          <w:rtl w:val="0"/>
        </w:rPr>
        <w:t>rinio draustinio teritorijoje esantys pastatai privalo b</w:t>
      </w:r>
      <w:r>
        <w:rPr>
          <w:sz w:val="24"/>
          <w:szCs w:val="24"/>
          <w:rtl w:val="0"/>
        </w:rPr>
        <w:t>ū</w:t>
      </w:r>
      <w:r>
        <w:rPr>
          <w:sz w:val="24"/>
          <w:szCs w:val="24"/>
          <w:rtl w:val="0"/>
        </w:rPr>
        <w:t>ti 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dengti laikino dekoravimo tentu su pastato fasado vaizdu, 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  <w:lang w:val="pt-PT"/>
        </w:rPr>
        <w:t>dengti kitais vaizdiniais galima tik papildomai suderinus su Savivaldyb</w:t>
      </w:r>
      <w:r>
        <w:rPr>
          <w:sz w:val="24"/>
          <w:szCs w:val="24"/>
          <w:rtl w:val="0"/>
        </w:rPr>
        <w:t>ė</w:t>
      </w:r>
      <w:r>
        <w:rPr>
          <w:sz w:val="24"/>
          <w:szCs w:val="24"/>
          <w:rtl w:val="0"/>
        </w:rPr>
        <w:t>s administracija.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11. Statini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savininkai ar asmenys, statinius valdantys nuomos, panaudos ar kitu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>tu pagrindu, daugiabu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gyvenam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ar kitos paskirties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savinink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bendrijos ir administratoriai, taip pat savininkai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statini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kuriuose yra sustabdyti statybos darbai ir (ar) statiniai yra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registruoti Registr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centre kaip nebaigta statyba, arba savininkai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statini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(ar) kit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</w:rPr>
        <w:t>rengini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kurie stovi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savinink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nuosavyb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teise valdomame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sklype ir 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ra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registruoti Nekilnojamojo turto registre, privalo: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11.1. tvarkyti, valyti, remontuoti, da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yti ir pri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ti statini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fasadus, laiku atlikti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tinus remonto darbus,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tikrinti esteti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 tvarking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fasad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vaizd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11.2. neleisti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rengti nesuderintos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reklamos,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montuoti (nuimti) nustatyta tvarka nesuderint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orin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reklam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11.3. aptverti arba kitomis priemon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fr-FR"/>
        </w:rPr>
        <w:t>mis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tikrinti, kad neb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galima patekti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sv-SE"/>
        </w:rPr>
        <w:t>nebaigtus statyti,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konservuotus statinius, taip pat gri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ius, nenaudojamus, avarin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kl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pastatus, atskiras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dalis, patalpas ar kaupti juose atliekas, aptv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rimas turi atrodyti taip, kad negadint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vaizdo ir kra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tovaizd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io (t. y. neturi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ti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terliotas, aplipdytas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pt-PT"/>
        </w:rPr>
        <w:t>vairiais skelbimais, reklamomis,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skyrus suderintus su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 atvejus, ne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varus, nusilup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pt-PT"/>
        </w:rPr>
        <w:t>s ar pan.) ir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saugus. Alytaus miesto centrin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dalies urbanistinio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rinio draustinio teritorijoje esantys tokie pastatai, kurie nedera kra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tovaizdyje architekt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riniu stiliumi ir vizualiai 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ia kra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tovaizd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, privalo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dengti laikino dekoravimo tentu su vaizdiniais, suderintais su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administracija. Jei statinys neu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dengiamas, gavus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sp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tu, per jame nurodyt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termin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savivaldyb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dengim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gali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rengti savo nuo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ra,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laidos 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dengimo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  <w:lang w:val="en-US"/>
        </w:rPr>
        <w:t>atsaking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ti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komos teismo keliu;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11.4. pri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prie statini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  <w:lang w:val="nl-NL"/>
        </w:rPr>
        <w:t>rengt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ne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fr-FR"/>
        </w:rPr>
        <w:t>gali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transporto priemon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ms skirt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viet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</w:rPr>
        <w:t>enklinim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laiku atnaujinti horizontal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</w:rPr>
        <w:t>enklinim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ir vertikalius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enklus;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11.5. pagal poreik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it-IT"/>
        </w:rPr>
        <w:t>prie statini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valdom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nuosavyb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s, nuomos, panaudos ar kitu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de-DE"/>
        </w:rPr>
        <w:t>tu pagrindu,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nustatyta tvarka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rengti vietas automobiliams statyti; technines eismo reguliavimo priemones (kelio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enklus, keli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</w:rPr>
        <w:t>enklinim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atitvarus,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tvarus, eismo saugumo saleles, grei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>io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inimo kalnelius, informacinius ar kitokius stovus ir kt.)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rengti, eksploatuoti ar naudoti galima tik gavus Eismo saugumo komisijos leidim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de-DE"/>
        </w:rPr>
        <w:t>. Technin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 eismo reguliavimo priemon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rengiamos tik esant vis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suinteresuot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n-US"/>
        </w:rPr>
        <w:t>pritarimui, be to asmenys privalo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tikrinti, kad technin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 eismo reguliavimo priemon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netrukdys vykdyti reikaling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funkcij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skubios pagalbos atveju, taip pat aptarnaujan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iam, specialiajam</w:t>
      </w: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transportui ar avarin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ms tarnyboms. Tuo atveju, jei technin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  <w:lang w:val="it-IT"/>
        </w:rPr>
        <w:t>eismo reguliavimo priemon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trukdo atitinkamoms tarnyboms vykdyti savo funkcijas, ji 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demontuota ar 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alinta nekompensuojant turtui padaryto nuostolio;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11.6.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iavimui (i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iavimui)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it-IT"/>
        </w:rPr>
        <w:t>(i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) kiemus (-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) naudoti tik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nl-NL"/>
        </w:rPr>
        <w:t>rengt</w:t>
      </w:r>
      <w:r>
        <w:rPr>
          <w:rFonts w:ascii="Times New Roman" w:hAnsi="Times New Roman" w:hint="default"/>
          <w:sz w:val="24"/>
          <w:szCs w:val="24"/>
          <w:rtl w:val="0"/>
        </w:rPr>
        <w:t>ą į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iavimo keli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rtl w:val="0"/>
        </w:rPr>
        <w:t>11.7. mieste prie vis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gyvenam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visuomenin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fr-FR"/>
        </w:rPr>
        <w:t>s paskirties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fasad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pritvirtinti standartinius numerius, kurie atitinka Adres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registre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registruot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adres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Ties gatvi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sankry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omis gatvi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pavadinim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lenteles ir 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numerius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sako ir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pritvirtinim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organizuoja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administracijos Miesto 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sv-SE"/>
        </w:rPr>
        <w:t>kio skyrius, gav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 gyventoj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ym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nl-NL"/>
        </w:rPr>
        <w:t>.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gyvenam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kt.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gatvi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pavadinim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lenteles, numerius privalo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sirengti ir 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de-DE"/>
        </w:rPr>
        <w:t>juose nurodyto adreso teisingum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atsako pastato savininkai, naudotojai ar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administruojanti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. Alytaus miesto centrin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dalies urbanistinio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rinio draustinio teritorijoje gatv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s pavadinimo lentel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su Alytaus miesto herbu, kaip nurodo Pastat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kompleks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en-US"/>
        </w:rPr>
        <w:t>, but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patalp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korpus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  <w:lang w:val="it-IT"/>
        </w:rPr>
        <w:t>enklinimo standartas (Savivaldyb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administracijos direktoriaus 2013-09-11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sakymas </w:t>
      </w:r>
      <w:bookmarkStart w:name="n_2" w:id="9"/>
      <w:r>
        <w:rPr>
          <w:rFonts w:ascii="Times New Roman" w:hAnsi="Times New Roman"/>
          <w:sz w:val="24"/>
          <w:szCs w:val="24"/>
          <w:rtl w:val="0"/>
        </w:rPr>
        <w:t>Nr. DV-571</w:t>
      </w:r>
      <w:bookmarkEnd w:id="9"/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12.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ojoje vietoje prekiaujantis ar paslaugas teikiantis asmuo privalo: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12.1. prekybos viet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sukomplektuoti ir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statyti pagal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duot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leidim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ir jame nurodyt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viet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de-DE"/>
        </w:rPr>
        <w:t>, laikydamasis leidime nurodyt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rib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. Panaikindamas prekybos viet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asmuo privalo sutvarkyti aplink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, atnaujinti dang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(jei buvo sugadinta) ir apie tai informuoti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12.2. laikinoje prekybos ar maitinimo vietoje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ar rengini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metu, kurioje yra rizika aplaistyti dang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privaloma dang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dengti, o jei danga buvo aplaistyta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nuplauti, kad nelikt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aplaistymo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ymi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12.3. prekybos vietoje bei teritorijoje, esan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ioje aplink 5 metr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spinduliu,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tikrinti tvark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surinkti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les, o esant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tinumui (pvz., paliktas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les nune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us 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jui, gyv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n-US"/>
        </w:rPr>
        <w:t>nams ar pan.) ir didesniame plote, ir klientams ai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kiai matomoje ir prieinamoje vietoje pastatyti (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rengti) valom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>(-as) ir pri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(-as)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ėžę </w:t>
      </w:r>
      <w:r>
        <w:rPr>
          <w:rFonts w:ascii="Times New Roman" w:hAnsi="Times New Roman"/>
          <w:sz w:val="24"/>
          <w:szCs w:val="24"/>
          <w:rtl w:val="0"/>
          <w:lang w:val="fr-FR"/>
        </w:rPr>
        <w:t>(-es), ne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iau kaip 100 litr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>talpos.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osiose vietose, kuriose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l da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no gyventoj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lankymosi ir aptarnavimo specifikos susidaro daug antrini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  <w:lang w:val="it-IT"/>
        </w:rPr>
        <w:t>aliav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de-DE"/>
        </w:rPr>
        <w:t>, vie</w:t>
      </w:r>
      <w:r>
        <w:rPr>
          <w:rFonts w:ascii="Times New Roman" w:hAnsi="Times New Roman" w:hint="default"/>
          <w:sz w:val="24"/>
          <w:szCs w:val="24"/>
          <w:rtl w:val="0"/>
        </w:rPr>
        <w:t>šų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rengini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metu pastatyti laikinuosius specialius konteinerius, skirtus antrin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aliavoms surinkti, ar taikyti kitokias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surinkimo priemones (pvz., antrini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  <w:lang w:val="it-IT"/>
        </w:rPr>
        <w:t>aliav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>surinkimas specialiais mai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fr-FR"/>
        </w:rPr>
        <w:t>ais).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13. Prekybos, paslaug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ir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ojo maitinimo (kavini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restoran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bar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klub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greitojo maisto paviljon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moni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vadovai ir asmenys, vykdantys veikl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pagal verslo liudijimus, privalo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tikrinti, kad: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13.1. j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prieigose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tvarkinga 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varu, o nuo pagrindini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ne toliau kaip 3 metrai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  <w:lang w:val="nl-NL"/>
        </w:rPr>
        <w:t>rengta geros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vaizdos, valoma, plaunama, dezinfekuojama ir nuolat pri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rima, t. y. neperkrauta,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  <w:lang w:val="pt-PT"/>
        </w:rPr>
        <w:t>kurios neb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ga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fr-FR"/>
        </w:rPr>
        <w:t>vair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da-DK"/>
        </w:rPr>
        <w:t>s skys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iai ir pan.,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ėžė </w:t>
      </w:r>
      <w:r>
        <w:rPr>
          <w:rFonts w:ascii="Times New Roman" w:hAnsi="Times New Roman"/>
          <w:sz w:val="24"/>
          <w:szCs w:val="24"/>
          <w:rtl w:val="0"/>
        </w:rPr>
        <w:t xml:space="preserve">su pelenine, o maitinimo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staig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prekiaujan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maistu vienkartiniuose induose, prieigose ne toliau kaip 3 metrai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ne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kaip 120 litr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talpos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ėžė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13.2. iki prekybos ar paslaugos teikimo vietos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  <w:lang w:val="sv-SE"/>
        </w:rPr>
        <w:t>rengtas pri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(priva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iavimo) takas (kelias) su danga (pvz. trinkeli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plyteli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asfalto), prie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  <w:lang w:val="it-IT"/>
        </w:rPr>
        <w:t>tai suderinus su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14. Nugriov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statin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 laikin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statin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(metalin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it-IT"/>
        </w:rPr>
        <w:t>gara</w:t>
      </w:r>
      <w:r>
        <w:rPr>
          <w:rFonts w:ascii="Times New Roman" w:hAnsi="Times New Roman" w:hint="default"/>
          <w:sz w:val="24"/>
          <w:szCs w:val="24"/>
          <w:rtl w:val="0"/>
        </w:rPr>
        <w:t>žą</w:t>
      </w:r>
      <w:r>
        <w:rPr>
          <w:rFonts w:ascii="Times New Roman" w:hAnsi="Times New Roman"/>
          <w:sz w:val="24"/>
          <w:szCs w:val="24"/>
          <w:rtl w:val="0"/>
        </w:rPr>
        <w:t>, kiosk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>ar kt.), jo savininkas ar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tas valdytojas, naudotojas privalo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ti atliekas,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les ir sutvarkyti viet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kurioje stov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jo statinys.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15. Lauko tualetai (biotualetai) nuolat 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s, tvarkingi ir dezinfekuoti.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16. Vasaros sezono metu privaloma tvarkyti ir pri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ti papl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dimius. Nuor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koms ir kitoms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ms rinkti 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pastatomos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ėžė</w:t>
      </w:r>
      <w:r>
        <w:rPr>
          <w:rFonts w:ascii="Times New Roman" w:hAnsi="Times New Roman"/>
          <w:sz w:val="24"/>
          <w:szCs w:val="24"/>
          <w:rtl w:val="0"/>
          <w:lang w:val="de-DE"/>
        </w:rPr>
        <w:t>s bei special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s konteineriai, skirti antrin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aliavoms surinkti.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17. Papl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teritorijose automobilius privaloma statyti tik tam skirtose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se.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18. Ved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iojant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unis, kates ir kitus gyv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nus ir jiems priter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us bendrojo naudojimo vietas, gyv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savininkai ar gyv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ved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iojantys asmenys privalo nedelsiant surinkti bei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valyti ekskrementus ir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mesti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it-IT"/>
        </w:rPr>
        <w:t>artimiausi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speciali</w:t>
      </w:r>
      <w:r>
        <w:rPr>
          <w:rFonts w:ascii="Times New Roman" w:hAnsi="Times New Roman" w:hint="default"/>
          <w:sz w:val="24"/>
          <w:szCs w:val="24"/>
          <w:rtl w:val="0"/>
        </w:rPr>
        <w:t>ą 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ėžę</w:t>
      </w:r>
      <w:r>
        <w:rPr>
          <w:rFonts w:ascii="Times New Roman" w:hAnsi="Times New Roman"/>
          <w:sz w:val="24"/>
          <w:szCs w:val="24"/>
          <w:rtl w:val="0"/>
        </w:rPr>
        <w:t xml:space="preserve">, jos nesant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į </w:t>
      </w:r>
      <w:r>
        <w:rPr>
          <w:rFonts w:ascii="Times New Roman" w:hAnsi="Times New Roman"/>
          <w:sz w:val="24"/>
          <w:szCs w:val="24"/>
          <w:rtl w:val="0"/>
        </w:rPr>
        <w:t>mi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komunalini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nl-NL"/>
        </w:rPr>
        <w:t>atliek</w:t>
      </w:r>
      <w:r>
        <w:rPr>
          <w:rFonts w:ascii="Times New Roman" w:hAnsi="Times New Roman" w:hint="default"/>
          <w:sz w:val="24"/>
          <w:szCs w:val="24"/>
          <w:rtl w:val="0"/>
        </w:rPr>
        <w:t>ų 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ėžę </w:t>
      </w:r>
      <w:r>
        <w:rPr>
          <w:rFonts w:ascii="Times New Roman" w:hAnsi="Times New Roman"/>
          <w:sz w:val="24"/>
          <w:szCs w:val="24"/>
          <w:rtl w:val="0"/>
          <w:lang w:val="de-DE"/>
        </w:rPr>
        <w:t>ar konteiner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III SKYRIUS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NUOTEK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TVARKYMO REIKALAVIMAI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19. Daugiabu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n-US"/>
        </w:rPr>
        <w:t>ir individuali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bei gara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žų </w:t>
      </w:r>
      <w:r>
        <w:rPr>
          <w:rFonts w:ascii="Times New Roman" w:hAnsi="Times New Roman"/>
          <w:sz w:val="24"/>
          <w:szCs w:val="24"/>
          <w:rtl w:val="0"/>
        </w:rPr>
        <w:t>ir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(toliau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pastat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) savininkai privalo nuotekas tvarkyti taip: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19.1. esant galimyb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ms prisijungti prie centralizuotos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tvarkymo sistemos, prisijungus prie centralizuotos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infrastrukt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ros;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19.2. nesant galimybi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prisijungti prie centralizuotos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tvarkymo sistemos, laikydamiesi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reikalavim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19.2.1. tualetai su kaupimo rezervuarais, individualios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tvarkymo sistemos su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valymu ir valyt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leidimu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aplink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ar individualios sistemos su kaupimo rezervuarais 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rengtos vadovaujantis statybos techniniu reglamentu 2.02.09:2005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de-DE"/>
        </w:rPr>
        <w:t>Vienbu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iai ir dvibu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iai gyvenamieji pastatai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ir Lietuvos Respublikos aplinkos ministerijos patvirtint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kaupimo rezervuar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bei septik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</w:rPr>
        <w:t>rengimo, eksploatavimo ir kontrol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rekomendacij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Nr. R 22-00 reikalavimais;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19.2.2. pastato savininkas privalo tur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ir ne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iau kaip vienerius metus saugoti dokumentus (nuotek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imo ar analogi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sutart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,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>perdavimo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imui aktus, 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tara</w:t>
      </w:r>
      <w:r>
        <w:rPr>
          <w:rFonts w:ascii="Times New Roman" w:hAnsi="Times New Roman" w:hint="default"/>
          <w:sz w:val="24"/>
          <w:szCs w:val="24"/>
          <w:rtl w:val="0"/>
        </w:rPr>
        <w:t>šč</w:t>
      </w:r>
      <w:r>
        <w:rPr>
          <w:rFonts w:ascii="Times New Roman" w:hAnsi="Times New Roman"/>
          <w:sz w:val="24"/>
          <w:szCs w:val="24"/>
          <w:rtl w:val="0"/>
        </w:rPr>
        <w:t>ius ar kt., apmok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dokumentus),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rodan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ius, kad nuotekos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kaupimo rezervuar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(ar) septik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>yra perduotos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ti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imo paslaugas teikian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iam juridiniam asmeniui /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monei;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19.2.3.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savininkai privalo sudaryti sutartis su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imo paslaugas teikian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iu juridiniu asmeniu /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mone, turin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>iu 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verstis tokia veikla.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20. 19.1  ir 19.2 punkt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reikalavimai netaikomi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savininkams,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sirengusiems ir eksploatuojantiems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valymo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renginius pagal aplinkosaugos reikalavimus (i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skyrus septikus).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21.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atsakingi tarnautojai, Aplinkos ministerijos Alytaus regiono aplinkos apsaugos departamento atstovai gali pareikalauti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teritorijoje esan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imo paslaugas teikian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nl-NL"/>
        </w:rPr>
        <w:t>juridini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moni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bei individualiai nuotekas tvarkan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fizini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nl-NL"/>
        </w:rPr>
        <w:t>ir juridini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pateikti jiems reikalingus dokumentus apie susidaran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tvarkym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bei duomenis, reikalingus susidaran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kiekiams nustatyti (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vertinti).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22.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savininkams, kuriems nesudarytos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n-US"/>
        </w:rPr>
        <w:t>lygos jungtis prie centralizuot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surinkimo tinkl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kiekis nustatomas taip: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22.1. vartojantiems centralizuotai tiekiam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>geriam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da-DK"/>
        </w:rPr>
        <w:t>vanden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,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kiekis prilyginamas patiekto geriamojo vandens kiekiui, jeigu sutarties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nl-NL"/>
        </w:rPr>
        <w:t>alys (abonentas ir vandens tiek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jas) 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tu nesusitar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kitaip;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22.2. geriamuoju vandeniu apsir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pinantiems individualiai,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kiekis prilyginamas sunaudoto geriamojo vandens kiekiui, nustatytam pagal geriamojo vandens apskaitos prietaiso,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nl-NL"/>
        </w:rPr>
        <w:t>rengto individualioje vandens tiekimo infrastrukt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roje, rodmenis. Jeigu geriamojo vandens apskaitos prietaiso ne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manoma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nl-NL"/>
        </w:rPr>
        <w:t>rengti techni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kai,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kiekis nustatomas sutartyje, kuri sudaroma su 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imo paslaugas teikian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iu juridiniu asmeniu /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mone arba pagal fakti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kiek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23. Tvarkant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kaupimo rezervuarus ir septikus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savininkai nuotekas, kaupiamas septikuose ir kitokiuose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kaupimo rezervuaruose, juos pripild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fr-FR"/>
        </w:rPr>
        <w:t>ius (bet ne re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iau kaip 1 kart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per kalendorinius metus), atsi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velgiant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sunaudojamo vandens apskait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, privalo perduoti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imui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imo paslaugas teikian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iam juridiniam asmeniui/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monei pagal sudaryt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>tvarkymo ar analogi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sutart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ne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iau nei pagal apskait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sunaudojamo vandens.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24. Reikalavimai nuotekoms 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ti: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24.1. nuotekos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septik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ir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kaupimo rezervuar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ti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amos tvarkyti tik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it-IT"/>
        </w:rPr>
        <w:t>miesto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valymo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renginius. Ve</w:t>
      </w:r>
      <w:r>
        <w:rPr>
          <w:rFonts w:ascii="Times New Roman" w:hAnsi="Times New Roman" w:hint="default"/>
          <w:sz w:val="24"/>
          <w:szCs w:val="24"/>
          <w:rtl w:val="0"/>
        </w:rPr>
        <w:t>žė</w:t>
      </w:r>
      <w:r>
        <w:rPr>
          <w:rFonts w:ascii="Times New Roman" w:hAnsi="Times New Roman"/>
          <w:sz w:val="24"/>
          <w:szCs w:val="24"/>
          <w:rtl w:val="0"/>
          <w:lang w:val="it-IT"/>
        </w:rPr>
        <w:t>jai atitinkamai privalo tur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ti sutartis, sudarytas su valymo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renginius  eksploatuojan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iomis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mis;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24.2. nuotekos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kaupimo rezervuar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septik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amos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a-DK"/>
        </w:rPr>
        <w:t>pild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ius atitinkamus aktus, 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tara</w:t>
      </w:r>
      <w:r>
        <w:rPr>
          <w:rFonts w:ascii="Times New Roman" w:hAnsi="Times New Roman" w:hint="default"/>
          <w:sz w:val="24"/>
          <w:szCs w:val="24"/>
          <w:rtl w:val="0"/>
        </w:rPr>
        <w:t>šč</w:t>
      </w:r>
      <w:r>
        <w:rPr>
          <w:rFonts w:ascii="Times New Roman" w:hAnsi="Times New Roman"/>
          <w:sz w:val="24"/>
          <w:szCs w:val="24"/>
          <w:rtl w:val="0"/>
        </w:rPr>
        <w:t>ius ar kitus dokumentus;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24.3. nuotekas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kaupimo rezervuar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septik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draud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iama pilti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aplink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arba 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us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valymo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renginius, kuriuose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negalima tinkamai apdoroti;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24.4.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kaupimo rezervuar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septik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leidimas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n-US"/>
        </w:rPr>
        <w:t>tinklus, dumblo 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iovinimo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teles yra neleistinas;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24.5.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žė</w:t>
      </w:r>
      <w:r>
        <w:rPr>
          <w:rFonts w:ascii="Times New Roman" w:hAnsi="Times New Roman"/>
          <w:sz w:val="24"/>
          <w:szCs w:val="24"/>
          <w:rtl w:val="0"/>
        </w:rPr>
        <w:t>jas privalo nurodyti atve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ir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mimo viet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Atve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kiekiai bei atve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imo laikas, jeigu 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ra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rengta automatin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mimo sistema, pagal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imo dokumentus 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registruojami specialiame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valymo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rengini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  <w:lang w:val="it-IT"/>
        </w:rPr>
        <w:t>urnale.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25.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kaupimo rezervuarus ir tualetus dezinfekuoja, remontuoja ir priva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iavim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prie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garantuoja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savininkai arba eksploatuojan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ios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s. Rezervuarai ir lauko tualetai 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ti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betonuoti, su sandariais dang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>iais, valomi pagal higienos reikalavimus.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IV SKYRIUS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TVARKOM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EISMO ZON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PRIE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RA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IEM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26. Asmenys tvarkomose teritorijose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iem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privalo: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26.1. valyti snieg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barstyti sm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da-DK"/>
        </w:rPr>
        <w:t>, skaldel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drusk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ar kitas sniego, ledo tirpdymo priemones,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alinti led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pirmiausia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>nuo tilt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sankry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žų </w:t>
      </w:r>
      <w:r>
        <w:rPr>
          <w:rFonts w:ascii="Times New Roman" w:hAnsi="Times New Roman"/>
          <w:sz w:val="24"/>
          <w:szCs w:val="24"/>
          <w:rtl w:val="0"/>
        </w:rPr>
        <w:t>ir gatvi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kuriomis 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iuoja visuomeninis transportas,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tikrindami jo nepertraukiam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eism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taip pat visuomeninio transporto stotel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se; 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26.2. valydami eismo zonas, krauti 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ir (ar) led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toliau kaip 10 m nuo visuomeninio transporto stoteli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</w:rPr>
        <w:t>enkl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toliau kaip 1 m nuo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pt-PT"/>
        </w:rPr>
        <w:t>, ap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vietimo atram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viesofor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de-DE"/>
        </w:rPr>
        <w:t>. Draud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iama krauti 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visuomeninio transporto stoteli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ose;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26.3. nustojus snigti, 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valyti ir kaupti tokiu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du, kad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tikrintas transporto priemoni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p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eismas, esant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tinybei,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ti. 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nuo individuali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gyvenam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žų </w:t>
      </w:r>
      <w:r>
        <w:rPr>
          <w:rFonts w:ascii="Times New Roman" w:hAnsi="Times New Roman"/>
          <w:sz w:val="24"/>
          <w:szCs w:val="24"/>
          <w:rtl w:val="0"/>
        </w:rPr>
        <w:t>nusivalo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savininkai, naudotojai ar pastato administratoriai; 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26.4. susikaupus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krauti ant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aligatvio kra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to, nesusiaurinant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aligatvio plo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 ne daugiau kaip iki 1,2 m, esant siauresniam, valyti vis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plot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, taip pat nuvalyti 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nuo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gaisrini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hidrant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1 m spinduliu;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26.5. prasid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fr-FR"/>
        </w:rPr>
        <w:t>jus plik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alai barstyti sm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lio, chlorido mi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iniu priskirtas valomas ir tvarkomas teritorijas,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tikrinant transporto eism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ir p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saugum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26.6.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alinti led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(varveklius), 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nuo gyvenam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stog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lietaus vamzd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balkon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tikrinant, kad savaiminis sniego ar ledo kritimas nuo statini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nesukelt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alos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moni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sveikatai, turtui. Valydami snieg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fr-FR"/>
        </w:rPr>
        <w:t>, led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ir varveklius nuo gyvenam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stog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lietaus vamzd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balkon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privalo laikytis darbo saugos reikalavim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aptverti pavojing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teritorij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, nesugadinti stog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>dangos, ry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ir elektros tinkl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komunikacij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apsaugos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rangos, laid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viestuv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, radijo ir televizijos anten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eldini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statini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fasad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26.7. sniegui ir (ar) ledui valyti naudoti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rankius, negadinan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ius eismo zon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dangos, miesto augmenijos. Asmuo atsako 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infrastrukt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ros ar augal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sugadinim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vykdant valymo darbus;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26.8.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kai individuali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kvartaluose esan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ioms gatv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ms valyti trukdo gyventoj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gatv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se palikti automobiliai ir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to lieka nenuvalyti ruo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ai, gyventojai per 24 val. privalo nuvalyti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palikto automobilio nenuvalyt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snieg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27. Barstymo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iagas laikyti tik d</w:t>
      </w:r>
      <w:r>
        <w:rPr>
          <w:rFonts w:ascii="Times New Roman" w:hAnsi="Times New Roman" w:hint="default"/>
          <w:sz w:val="24"/>
          <w:szCs w:val="24"/>
          <w:rtl w:val="0"/>
        </w:rPr>
        <w:t>ėžė</w:t>
      </w:r>
      <w:r>
        <w:rPr>
          <w:rFonts w:ascii="Times New Roman" w:hAnsi="Times New Roman"/>
          <w:sz w:val="24"/>
          <w:szCs w:val="24"/>
          <w:rtl w:val="0"/>
          <w:lang w:val="de-DE"/>
        </w:rPr>
        <w:t>se-konteineriuose, kurie negali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pastatyti po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iais ar kr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mais.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28.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sakymu miesto teritorij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rin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ios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centrini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gatvi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aik</w:t>
      </w:r>
      <w:r>
        <w:rPr>
          <w:rFonts w:ascii="Times New Roman" w:hAnsi="Times New Roman" w:hint="default"/>
          <w:sz w:val="24"/>
          <w:szCs w:val="24"/>
          <w:rtl w:val="0"/>
        </w:rPr>
        <w:t>šč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visuomeninio transporto stoteli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esant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tinumui, privalo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 snieg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29. Visoms gatves valan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ioms organizacijoms ir fiziniams asmenims leid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iama 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 ir versti 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tik tam skirtose vietose.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30. Po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iemos nutirpus sniegui ir ledui iki baland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io 15 d. nuvalyti nuo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plot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patekus</w:t>
      </w:r>
      <w:r>
        <w:rPr>
          <w:rFonts w:ascii="Times New Roman" w:hAnsi="Times New Roman" w:hint="default"/>
          <w:sz w:val="24"/>
          <w:szCs w:val="24"/>
          <w:rtl w:val="0"/>
        </w:rPr>
        <w:t>į ž</w:t>
      </w:r>
      <w:r>
        <w:rPr>
          <w:rFonts w:ascii="Times New Roman" w:hAnsi="Times New Roman"/>
          <w:sz w:val="24"/>
          <w:szCs w:val="24"/>
          <w:rtl w:val="0"/>
        </w:rPr>
        <w:t>vyr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surinkti ir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 gatvi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ros atliekas ir s</w:t>
      </w:r>
      <w:r>
        <w:rPr>
          <w:rFonts w:ascii="Times New Roman" w:hAnsi="Times New Roman" w:hint="default"/>
          <w:sz w:val="24"/>
          <w:szCs w:val="24"/>
          <w:rtl w:val="0"/>
        </w:rPr>
        <w:t>ąš</w:t>
      </w:r>
      <w:r>
        <w:rPr>
          <w:rFonts w:ascii="Times New Roman" w:hAnsi="Times New Roman"/>
          <w:sz w:val="24"/>
          <w:szCs w:val="24"/>
          <w:rtl w:val="0"/>
          <w:lang w:val="pt-PT"/>
        </w:rPr>
        <w:t>lavas.</w:t>
      </w:r>
    </w:p>
    <w:p>
      <w:pPr>
        <w:pStyle w:val="Body"/>
        <w:tabs>
          <w:tab w:val="left" w:pos="1298"/>
        </w:tabs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V SKYRIUS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DRAUDIMAI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 Draud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iama: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31.1. lau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yti/gadinti suoliukus, dvira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stovus, eismo reguliavimo priemones,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ėž</w:t>
      </w:r>
      <w:r>
        <w:rPr>
          <w:rFonts w:ascii="Times New Roman" w:hAnsi="Times New Roman"/>
          <w:sz w:val="24"/>
          <w:szCs w:val="24"/>
          <w:rtl w:val="0"/>
        </w:rPr>
        <w:t xml:space="preserve">es, konteinerius ir kitus bendro naudojimo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en-US"/>
        </w:rPr>
        <w:t>renginius;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31.2. palikti, pad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ti,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mesti nenaudojamus ar sugedusius, sul</w:t>
      </w:r>
      <w:r>
        <w:rPr>
          <w:rFonts w:ascii="Times New Roman" w:hAnsi="Times New Roman" w:hint="default"/>
          <w:sz w:val="24"/>
          <w:szCs w:val="24"/>
          <w:rtl w:val="0"/>
        </w:rPr>
        <w:t>ūž</w:t>
      </w:r>
      <w:r>
        <w:rPr>
          <w:rFonts w:ascii="Times New Roman" w:hAnsi="Times New Roman"/>
          <w:sz w:val="24"/>
          <w:szCs w:val="24"/>
          <w:rtl w:val="0"/>
        </w:rPr>
        <w:t xml:space="preserve">usius bet kokius kilnojamuosius daiktus,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nl-NL"/>
        </w:rPr>
        <w:t>renginius (pvz., baldus, buitinius prietaisus) ne tam skirtose vietose;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31.3. sudau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fr-FR"/>
        </w:rPr>
        <w:t>ius ne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stiklin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, molin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ar kitok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ūž</w:t>
      </w:r>
      <w:r>
        <w:rPr>
          <w:rFonts w:ascii="Times New Roman" w:hAnsi="Times New Roman"/>
          <w:sz w:val="24"/>
          <w:szCs w:val="24"/>
          <w:rtl w:val="0"/>
          <w:lang w:val="fr-FR"/>
        </w:rPr>
        <w:t>tant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daikt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palikti nesurinktas du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enas;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31.4. tvirtinti skelbimus ant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kr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kelio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enkl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viesofor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informacini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nuorod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da-DK"/>
        </w:rPr>
        <w:t>, skulpt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paminkl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atminimo lent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su jais susijusi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</w:rPr>
        <w:t>rengini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stulp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pastat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statini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bei kitose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iam tikslui nenumatytose vietose. Asmuo, atsakingas 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de-DE"/>
        </w:rPr>
        <w:t>skelbime nurodyt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veikl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privalo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tikrinti, kad skelbimai neb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platinami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iam tikslui nenumatytose vietose, taip pat 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tai, kad skelbimas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nl-NL"/>
        </w:rPr>
        <w:t>laiku nuimtas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  <w:lang w:val="de-DE"/>
        </w:rPr>
        <w:t>numatytos vietos, jei leidimas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it-IT"/>
        </w:rPr>
        <w:t>kabinti buvo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duotas ribotam laikotarpiui;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31.5. kabinti,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ti, klijuoti ar kitaip tvirtinti daiktus, taip pat plakatus su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fr-FR"/>
        </w:rPr>
        <w:t>ais, pie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iniais,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enklais, nuorodomis ant skulpt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paminkl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atminimo lent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su jais susijusi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</w:rPr>
        <w:t>rengini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31.6.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rengti, kabinti, statyti, da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yti ar kitaip tvirtinti ir eksploatuoti reklamines informacines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kabas, plakatus, reklaminius skydus, stovus, stendus, ar kitokius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uosius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us, negavus leidimo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nustatyta tvarka, taip pat nenuimti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fr-FR"/>
        </w:rPr>
        <w:t>pasibaigus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inimui suderintam laikui;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31.7. 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>ti, brai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yti, pie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ti, 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 ar kitaip terlioti ant skulpt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paminkl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atminimo lent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su jais susijusi</w:t>
      </w:r>
      <w:r>
        <w:rPr>
          <w:rFonts w:ascii="Times New Roman" w:hAnsi="Times New Roman" w:hint="default"/>
          <w:sz w:val="24"/>
          <w:szCs w:val="24"/>
          <w:rtl w:val="0"/>
        </w:rPr>
        <w:t>ų į</w:t>
      </w:r>
      <w:r>
        <w:rPr>
          <w:rFonts w:ascii="Times New Roman" w:hAnsi="Times New Roman"/>
          <w:sz w:val="24"/>
          <w:szCs w:val="24"/>
          <w:rtl w:val="0"/>
        </w:rPr>
        <w:t>rengini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taip pat pastat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tvor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statini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ar atskir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dali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(sien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dur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fr-FR"/>
        </w:rPr>
        <w:t>, lang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ir kt.). Leid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iama pie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 tik gavus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leidim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su suderinta grafi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imo vieta ir turiniu; 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31.8.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linti, numesti nuor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kas, popieri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preki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pakuotes ar 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 kitomis atliekomis, statybiniu lau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u, automobili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dalimis ir kt. bendro naudojimo teritorijas, vandens telkinius ir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apsaugos zonas;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31.9.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siimti bet kokia veikla (atliek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maisto produkt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kaupimas ir pana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iai), kuri gali sukelti aplinkos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tum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skatinti parazit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>ar grau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veisim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si bei kelti pavoj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  <w:lang w:val="it-IT"/>
        </w:rPr>
        <w:t>moni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sveikatai;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31.10. lau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yti, kirsti ar kitaip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aloti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ius, kr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mus, j</w:t>
      </w:r>
      <w:r>
        <w:rPr>
          <w:rFonts w:ascii="Times New Roman" w:hAnsi="Times New Roman" w:hint="default"/>
          <w:sz w:val="24"/>
          <w:szCs w:val="24"/>
          <w:rtl w:val="0"/>
        </w:rPr>
        <w:t>ų 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akas, lapus ir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iedus, 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eisti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kamienus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oliapjov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mis ar kitais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plot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ros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pt-PT"/>
        </w:rPr>
        <w:t>renginiais; savavali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 kirsti, persodinti at kitaip 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alinti, gen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saugotinus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ius ir kr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mus; bendro naudojimo teritorijose mind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ioti g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lynus, skinti, rauti g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les ir ardyti vej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31.11. juridiniams asmenims nupjaut</w:t>
      </w:r>
      <w:r>
        <w:rPr>
          <w:rFonts w:ascii="Times New Roman" w:hAnsi="Times New Roman" w:hint="default"/>
          <w:sz w:val="24"/>
          <w:szCs w:val="24"/>
          <w:rtl w:val="0"/>
        </w:rPr>
        <w:t>ą 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da-DK"/>
        </w:rPr>
        <w:t>, ruden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sugr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btus arba su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luotus lapus, surinktas nukritusias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akas krauti bendrojo naudojimo teritorijose,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nl-NL"/>
        </w:rPr>
        <w:t>buitini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nl-NL"/>
        </w:rPr>
        <w:t>atliek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bei antrini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  <w:lang w:val="it-IT"/>
        </w:rPr>
        <w:t>aliav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ūš</w:t>
      </w:r>
      <w:r>
        <w:rPr>
          <w:rFonts w:ascii="Times New Roman" w:hAnsi="Times New Roman"/>
          <w:sz w:val="24"/>
          <w:szCs w:val="24"/>
          <w:rtl w:val="0"/>
          <w:lang w:val="de-DE"/>
        </w:rPr>
        <w:t>iavimo konteinerius ir konteineri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stov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teles; juridiniai asmenys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turi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kompostavimo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teles patys arba sudaryti sutartis su teritorijas tvarkan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iomis organizacijomis;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31.12. savavali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kai sodinti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eldinius miesto teritorijoje (i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sv-SE"/>
        </w:rPr>
        <w:t>skyrus priva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ioje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je ir priva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ioje 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valdoje). Sodinti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eldinius galima tik su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 suderinus ap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eldinimo projekt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arba schem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31.13. kalti vinimis ar kitaip tvirtinti prie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reklaminius skydus, skelbimus,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aloti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ius kabinant ant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bet kokius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en-US"/>
        </w:rPr>
        <w:t>renginius;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31.14. gaudyti ir naikinti pauk</w:t>
      </w:r>
      <w:r>
        <w:rPr>
          <w:rFonts w:ascii="Times New Roman" w:hAnsi="Times New Roman" w:hint="default"/>
          <w:sz w:val="24"/>
          <w:szCs w:val="24"/>
          <w:rtl w:val="0"/>
        </w:rPr>
        <w:t>šč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ius,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da-DK"/>
        </w:rPr>
        <w:t>ris, smulki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fr-FR"/>
        </w:rPr>
        <w:t>faun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(i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sv-SE"/>
        </w:rPr>
        <w:t>skyrus kenk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jus), ardyti skruzd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lynus;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31.15. bendrojo naudojimo teritorijose ganyti 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kinius gyvulius, ved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iojant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fr-FR"/>
        </w:rPr>
        <w:t>unis 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 jas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ekskrementais; 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31.16. plauti transporto priemones gatv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se,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se, parkuose, skveruose, papl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dimiuose, prie up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>s, daugiabu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gyvenam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kiemuose ir kitose tam tikslui nepritaikytose ar neskirtose vietose; 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31.17. papl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teritorijose statyti automobilius ne tam skirtose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se;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31.18. maudytis ir (arba) kaitintis nuogiems (i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sv-SE"/>
        </w:rPr>
        <w:t>skyrus tam skirtas, 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enklintas vietas), plauti skalbinius fontanuose ir miesto teritorijoje esan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nl-NL"/>
        </w:rPr>
        <w:t>iuose vandens telkiniuose (i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sv-SE"/>
        </w:rPr>
        <w:t>skyrus priva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ius), maudyti ir (arba) ved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ioti gyv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ą į</w:t>
      </w:r>
      <w:r>
        <w:rPr>
          <w:rFonts w:ascii="Times New Roman" w:hAnsi="Times New Roman"/>
          <w:sz w:val="24"/>
          <w:szCs w:val="24"/>
          <w:rtl w:val="0"/>
          <w:lang w:val="nl-NL"/>
        </w:rPr>
        <w:t>rengtuose papl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dimiuose ir 20 m teritorijoje aplink juos;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31.19.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luoti s</w:t>
      </w:r>
      <w:r>
        <w:rPr>
          <w:rFonts w:ascii="Times New Roman" w:hAnsi="Times New Roman" w:hint="default"/>
          <w:sz w:val="24"/>
          <w:szCs w:val="24"/>
          <w:rtl w:val="0"/>
        </w:rPr>
        <w:t>ąš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lavas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lietaus kanalizacijos bei kitus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inerini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tinkl</w:t>
      </w:r>
      <w:r>
        <w:rPr>
          <w:rFonts w:ascii="Times New Roman" w:hAnsi="Times New Roman" w:hint="default"/>
          <w:sz w:val="24"/>
          <w:szCs w:val="24"/>
          <w:rtl w:val="0"/>
        </w:rPr>
        <w:t>ų š</w:t>
      </w:r>
      <w:r>
        <w:rPr>
          <w:rFonts w:ascii="Times New Roman" w:hAnsi="Times New Roman"/>
          <w:sz w:val="24"/>
          <w:szCs w:val="24"/>
          <w:rtl w:val="0"/>
        </w:rPr>
        <w:t xml:space="preserve">ulinius, miesto gatves 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aligatvius, pilti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juos paplavas, purv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pt-PT"/>
        </w:rPr>
        <w:t>, pelenus, sm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, snieg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, mesti led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ar kitas atliekas;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31.20.  pilti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nl-NL"/>
        </w:rPr>
        <w:t>lietaus ir buitini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>ų š</w:t>
      </w:r>
      <w:r>
        <w:rPr>
          <w:rFonts w:ascii="Times New Roman" w:hAnsi="Times New Roman"/>
          <w:sz w:val="24"/>
          <w:szCs w:val="24"/>
          <w:rtl w:val="0"/>
          <w:lang w:val="nl-NL"/>
        </w:rPr>
        <w:t>ulinius vanden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, kuriame yra naftos produkt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arba kitoki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kenksming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ar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sidegan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a-DK"/>
        </w:rPr>
        <w:t>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iag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31.21. naudoti miesto teritorijoje esan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ius bendro naudojimo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aliuosius plotus dar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ams;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31.22. rinkti antrines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aliavas (tekstil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stiklainius, butelius ir kitus daiktus)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  <w:lang w:val="nl-NL"/>
        </w:rPr>
        <w:t>atliek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konteineri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31.23. statyti,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rengti ir eksploatuoti laikinus statinius ar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renginius, neturint nustatyta tvarka suderinto projekto ar statyb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nl-NL"/>
        </w:rPr>
        <w:t>leid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 dokumento (jeigu jis reikalingas);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31.24. vykdant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darbus,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versti gruntu ar statybos produktais bei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atliekomis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eldinius,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inerini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tinkl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(kamer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fr-FR"/>
        </w:rPr>
        <w:t>) dang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ius, gaisrinius hidrantus, geodezijos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enklus, kitus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renginius.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31.25. be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 savininko ar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to valdytojo 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 sutikimo sand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liuoti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grunt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statybines ar kitas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iagas, gamybos produkcij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arba kitus daiktus, taip pat juos sand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liuoti netvarkingai arba 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 teritorij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statybin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mis atliekomis ir gruntu; esant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tinybei atsive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ti malk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statybini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a-DK"/>
        </w:rPr>
        <w:t>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iag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suderinus su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savininku ar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tu valdytoju ir gavus 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jo sutikim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jos 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laikinai, bet ne ilgiau kaip vien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nes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, sand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liuojamos miesto bendro naudojimo teritorijoje; atlaisvinus teritorij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ji turi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sutvarkyta;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31.26. savo sklype laikyti statybines ar kitas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iagas, 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>ias aplink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ar kitaip trukdan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ias aplinkiniams bei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mesti atliekas 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savo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sklypo ribos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gretim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sklyp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arba bendro naudojimo teritorijas;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31.27. asmenims 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transporto priemon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mis tam tikslui neskirtomis, taip pat savavali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tomis vietomis,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iuoti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nl-NL"/>
        </w:rPr>
        <w:t>keli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gatv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vik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riniam ar keli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gatv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>iam transportui,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skyrus darbus vykdan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fr-FR"/>
        </w:rPr>
        <w:t>ius asmenis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emini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tinkl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remonto atveju;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31.28. ant vejos,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s, g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lynuose,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aliuosiuose plotuose, savavali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kai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en-US"/>
        </w:rPr>
        <w:t>rengtose ar atsiradusiose stov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jimo vietose,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tose (sugadintose) vejose,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olynuose ir pana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iose vietose savavali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 kloti plyteles, trinkeles ar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en-US"/>
        </w:rPr>
        <w:t>dang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ant tokiu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du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rengtos dangos sustoti, statyti ir laikyti motorines transporto priemones, traktorius, savaeiges ma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inas, eismui ne keliais skirtas transporto priemones ir priekabas;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31.29. sand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liuoti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grunt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neu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dengus vejos specialiu paklotu.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is draudimas netaikomas asmeniui, kuriam teritorija priklauso nuosavyb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teise;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31.30. ardyti ar gadinti eismo zon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n-US"/>
        </w:rPr>
        <w:t>dang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eldinius 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statybviet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s rib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en-US"/>
        </w:rPr>
        <w:t>, neturint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leidimo;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31.31. eismo zonas valyti mechaniniu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du, jei naudojama technika,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rengimai ar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rankiai kenkia dangoms ar jas gadina;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31.32. eismo zonose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rengti, eksploatuoti ar naudoti technines eismo reguliavimo priemones (kelio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enklus, keli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</w:rPr>
        <w:t>enklinim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viesoforus, atitvarus,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tvarus, eismo saugumo saleles, grei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>io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inimo kalnelius, informacinius ar kitokius stovus ir kt.) be Eismo saugumo komisijos leidimo ir nesuderinus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statymo vietos su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sv-SE"/>
        </w:rPr>
        <w:t>osios tvarkos skyriumi;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31.33. miesto bendro naudojimo teritorijoje esan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de-DE"/>
        </w:rPr>
        <w:t>iose eismo zonose bei prie daugiabu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esan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>iose automobili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stov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se laikyti M2 ir M3 (autobus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), N1, N2 ir N3 (krovinini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automobili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) klas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transporto priemones, O</w:t>
      </w:r>
      <w:r>
        <w:rPr>
          <w:rFonts w:ascii="Times New Roman" w:hAnsi="Times New Roman"/>
          <w:sz w:val="24"/>
          <w:szCs w:val="24"/>
          <w:vertAlign w:val="subscript"/>
          <w:rtl w:val="0"/>
        </w:rPr>
        <w:t>1,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 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vertAlign w:val="subscript"/>
          <w:rtl w:val="0"/>
        </w:rPr>
        <w:t xml:space="preserve">2, 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vertAlign w:val="subscript"/>
          <w:rtl w:val="0"/>
        </w:rPr>
        <w:t xml:space="preserve">3, 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vertAlign w:val="subscript"/>
          <w:rtl w:val="0"/>
        </w:rPr>
        <w:t>4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klas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priekabas ir puspriekabes, taip pat neeksploatuojamas, techni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 netvarkingas, paliktas be 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ros transporto priemones,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technik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rengimus ar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dalis (jei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ios transporto priemon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trukdo eismo zon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rai, jos gali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ti nuve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amos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saugojimo aik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tel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); 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31.34. 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 dvira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>iais, riedu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>iais ir riedlent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mis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okin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jant per (ant) suoliukus (-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), tur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klus (-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aligatvi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bortelius (-i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) arba kitus (-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) in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inerinius (-i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pt-PT"/>
        </w:rPr>
        <w:t>) ar apdailos objektus (-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), taip pat 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ti kitais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dais, kurie kelia gr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sm</w:t>
      </w:r>
      <w:r>
        <w:rPr>
          <w:rFonts w:ascii="Times New Roman" w:hAnsi="Times New Roman" w:hint="default"/>
          <w:sz w:val="24"/>
          <w:szCs w:val="24"/>
          <w:rtl w:val="0"/>
        </w:rPr>
        <w:t>ę ž</w:t>
      </w:r>
      <w:r>
        <w:rPr>
          <w:rFonts w:ascii="Times New Roman" w:hAnsi="Times New Roman"/>
          <w:sz w:val="24"/>
          <w:szCs w:val="24"/>
          <w:rtl w:val="0"/>
          <w:lang w:val="it-IT"/>
        </w:rPr>
        <w:t>moni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saugumui ir (ar) gali padaryti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(asmenims, turtui),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sv-SE"/>
        </w:rPr>
        <w:t>skyrus 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specialiai tam pritaikytose vietose.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is draudimas netaikomas asmeniui, kuriam teritorija priklauso nuosavyb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teise;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31.35. 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iuoti motorin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mis transporto priemon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mis, mopedais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ar trirat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mis transporto priemon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mis</w:t>
      </w:r>
      <w:r>
        <w:rPr>
          <w:rFonts w:ascii="Times New Roman" w:hAnsi="Times New Roman" w:hint="default"/>
          <w:sz w:val="24"/>
          <w:szCs w:val="24"/>
          <w:rtl w:val="0"/>
        </w:rPr>
        <w:t>  š</w:t>
      </w:r>
      <w:r>
        <w:rPr>
          <w:rFonts w:ascii="Times New Roman" w:hAnsi="Times New Roman"/>
          <w:sz w:val="24"/>
          <w:szCs w:val="24"/>
          <w:rtl w:val="0"/>
          <w:lang w:val="pt-PT"/>
        </w:rPr>
        <w:t>aligatviais ar p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takais, taip pat parkuose, skveruose ir kituose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aliuosiuose plotuose, statyti transporto priemones ant vej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plot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fr-FR"/>
        </w:rPr>
        <w:t>, ant neu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a-DK"/>
        </w:rPr>
        <w:t>dengt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nl-NL"/>
        </w:rPr>
        <w:t>specialiomis grotel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mis pomed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ar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aligatvio, taip pat savavali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kai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en-US"/>
        </w:rPr>
        <w:t>rengtose ar atsiradusiose stov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jimo vietose,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tuose, sugadintuose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aliuosiuose plotuose,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sv-SE"/>
        </w:rPr>
        <w:t>skyrus Keli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eismo taisykl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se numatytus atvejus;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31.36.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ti, laikyti ir kaupti daiktus,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iagas ar atliekas,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rengti nuolatines ar laikinas poilsio, miego ar gyvenimo vietas po daugiabu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gyvenam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balkonais, parkuose, skveruose ar kitose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aliosiose zonose;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31.37. pilti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fontanus atliekas, valiklius, chemines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>iagas, higienos 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ros priemones ar skys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>ius, fontanus gadinti, 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ti,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linti, naudoti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a-DK"/>
        </w:rPr>
        <w:t>vanden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. Draudimas pilti valiklius netaikomas fontanus pri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n-US"/>
        </w:rPr>
        <w:t>rintiems asmenims;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31.38. k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renti lau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us (i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skyrus atvejus, jei tai renginys, suderintas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nustatyta tvarka, kurio metu k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renami lau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ai, taip pat pagal projekt</w:t>
      </w:r>
      <w:r>
        <w:rPr>
          <w:rFonts w:ascii="Times New Roman" w:hAnsi="Times New Roman" w:hint="default"/>
          <w:sz w:val="24"/>
          <w:szCs w:val="24"/>
          <w:rtl w:val="0"/>
        </w:rPr>
        <w:t>ą į</w:t>
      </w:r>
      <w:r>
        <w:rPr>
          <w:rFonts w:ascii="Times New Roman" w:hAnsi="Times New Roman"/>
          <w:sz w:val="24"/>
          <w:szCs w:val="24"/>
          <w:rtl w:val="0"/>
          <w:lang w:val="en-US"/>
        </w:rPr>
        <w:t>rengtose lau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aviet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se), deginti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akas, lapus ir (ar) kitas atliekas konteineriuose ir kitose vietose, jas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kasti;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31.39. be suderinimo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administracijos nustatyta tvarka naudoti civilines pirotechnikos priemones masinio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moni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susib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rimo vietose (renginiuose, autobus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ir troleibus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stotel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se, stotyse ir pan.), 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iuojamosiose kelio dalyse, p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jud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zonose;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31.40.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ti g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les ir vainikus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moni</w:t>
      </w:r>
      <w:r>
        <w:rPr>
          <w:rFonts w:ascii="Times New Roman" w:hAnsi="Times New Roman" w:hint="default"/>
          <w:sz w:val="24"/>
          <w:szCs w:val="24"/>
          <w:rtl w:val="0"/>
        </w:rPr>
        <w:t>ų žū</w:t>
      </w:r>
      <w:r>
        <w:rPr>
          <w:rFonts w:ascii="Times New Roman" w:hAnsi="Times New Roman"/>
          <w:sz w:val="24"/>
          <w:szCs w:val="24"/>
          <w:rtl w:val="0"/>
          <w:lang w:val="nl-NL"/>
        </w:rPr>
        <w:t>ties vietose eismo zonose;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31.41. 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yti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maldos / duoti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mald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pt-PT"/>
        </w:rPr>
        <w:t>pinigais (draudimas netaikomas religin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ms apeigoms ir kulto ceremonijoms, vykstan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ioms kulto pastatuose ir aplink juos, taip pat renginiuose, kuriems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duotas leidimas organizuoti rengin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 xml:space="preserve">ir jame nustatyta renginio (susirinkimo) vieta, laikas ir forma),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iu ar kitais veiksmais priekabiauti prie praeivi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garsiai </w:t>
      </w:r>
      <w:r>
        <w:rPr>
          <w:rFonts w:ascii="Times New Roman" w:hAnsi="Times New Roman" w:hint="default"/>
          <w:sz w:val="24"/>
          <w:szCs w:val="24"/>
          <w:rtl w:val="0"/>
        </w:rPr>
        <w:t>šū</w:t>
      </w:r>
      <w:r>
        <w:rPr>
          <w:rFonts w:ascii="Times New Roman" w:hAnsi="Times New Roman"/>
          <w:sz w:val="24"/>
          <w:szCs w:val="24"/>
          <w:rtl w:val="0"/>
        </w:rPr>
        <w:t>kauti ar vartoti necenz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rinius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ius, atlikti </w:t>
      </w:r>
      <w:r>
        <w:rPr>
          <w:rFonts w:ascii="Times New Roman" w:hAnsi="Times New Roman" w:hint="default"/>
          <w:sz w:val="24"/>
          <w:szCs w:val="24"/>
          <w:rtl w:val="0"/>
        </w:rPr>
        <w:t>įžū</w:t>
      </w:r>
      <w:r>
        <w:rPr>
          <w:rFonts w:ascii="Times New Roman" w:hAnsi="Times New Roman"/>
          <w:sz w:val="24"/>
          <w:szCs w:val="24"/>
          <w:rtl w:val="0"/>
        </w:rPr>
        <w:t xml:space="preserve">lius veiksmus; 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31.42. prie med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kr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laikyti barstymui skirt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sm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, kaupti nuo eismo zon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nukast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(i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skyrus suderintus su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 atvejus);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31.43. 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ir led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nuo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aligatvi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p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tak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mesti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iuojam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kelio dal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, valant gatv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nl-NL"/>
        </w:rPr>
        <w:t>s 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iuojam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dal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versti sankry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as 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aligatvius;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31.44. krauti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rietuves 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iau kaip 10 m nuo visuomeninio transporto stoteli</w:t>
      </w:r>
      <w:r>
        <w:rPr>
          <w:rFonts w:ascii="Times New Roman" w:hAnsi="Times New Roman" w:hint="default"/>
          <w:sz w:val="24"/>
          <w:szCs w:val="24"/>
          <w:rtl w:val="0"/>
        </w:rPr>
        <w:t>ų ž</w:t>
      </w:r>
      <w:r>
        <w:rPr>
          <w:rFonts w:ascii="Times New Roman" w:hAnsi="Times New Roman"/>
          <w:sz w:val="24"/>
          <w:szCs w:val="24"/>
          <w:rtl w:val="0"/>
        </w:rPr>
        <w:t>enkl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taip pat visame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os plote;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31.45. krauti 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iau kaip 1 m nuo ap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vietimo atram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viesofor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31.46. naudoti nepritaikyt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speciali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technik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de-DE"/>
        </w:rPr>
        <w:t>rankius, kurie kenkia asfalto, betono bei akmens dang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pavir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iams, valant snieg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ir led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nuo aik</w:t>
      </w:r>
      <w:r>
        <w:rPr>
          <w:rFonts w:ascii="Times New Roman" w:hAnsi="Times New Roman" w:hint="default"/>
          <w:sz w:val="24"/>
          <w:szCs w:val="24"/>
          <w:rtl w:val="0"/>
        </w:rPr>
        <w:t>šč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aligatvi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p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tak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mechanizuotu ar rankiniu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du;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31.47.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nl-NL"/>
        </w:rPr>
        <w:t>buitini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nuotek</w:t>
      </w:r>
      <w:r>
        <w:rPr>
          <w:rFonts w:ascii="Times New Roman" w:hAnsi="Times New Roman" w:hint="default"/>
          <w:sz w:val="24"/>
          <w:szCs w:val="24"/>
          <w:rtl w:val="0"/>
        </w:rPr>
        <w:t>ų š</w:t>
      </w:r>
      <w:r>
        <w:rPr>
          <w:rFonts w:ascii="Times New Roman" w:hAnsi="Times New Roman"/>
          <w:sz w:val="24"/>
          <w:szCs w:val="24"/>
          <w:rtl w:val="0"/>
        </w:rPr>
        <w:t>ulinius versti bet kokio tipo atliekas;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31.48.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tinklus savavali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kai prijungti prie centralizuotos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>tvarkymo sistemos tinkl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31.49. 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 aplink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nuotekomis; naudoti lauko tualet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jei yra sudaryta galimyb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prisijungti prie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tinkl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31.50. buitines nuotekas prijungti prie lietaus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tinkl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a-DK"/>
        </w:rPr>
        <w:t>ar drena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 sistemos,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leisti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griovius, atvirus vandens telkinius;</w:t>
      </w:r>
    </w:p>
    <w:p>
      <w:pPr>
        <w:pStyle w:val="Body"/>
        <w:spacing w:after="0" w:line="240" w:lineRule="auto"/>
        <w:ind w:firstLine="129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31.51. pavir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ines (lietaus) ir drena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o nuotekas prijungti prie buities nuotek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tinkl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31.52. individuali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gyvenam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nam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rajonuose patalpoms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ildyti naudoti atliekas ar 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netinkam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kur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31.53. naudoti kepsnines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parkuose, skveruose ar kitose rekreacin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se vietose,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skyrus specialiai tam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nl-NL"/>
        </w:rPr>
        <w:t>rengtas vietas;</w:t>
      </w:r>
    </w:p>
    <w:p>
      <w:pPr>
        <w:pStyle w:val="Body"/>
        <w:spacing w:after="0" w:line="240" w:lineRule="auto"/>
        <w:ind w:firstLine="129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31.54. be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leidimo prekiauti ir teikti kitas paslaugas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ose vietose.</w:t>
      </w:r>
    </w:p>
    <w:p>
      <w:pPr>
        <w:pStyle w:val="Body"/>
        <w:spacing w:after="0" w:line="240" w:lineRule="auto"/>
        <w:ind w:firstLine="1296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VI SKYRIUS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SPECIALIEJI ORO KOKYB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 GERINIMO REIKALAVIMAI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32. Atliekant teritorij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prie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ros, tvarkymo ir statybos objekt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>rangos darbus,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kuri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susidaro dulki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privaloma naudoti dr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kinimo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pt-PT"/>
        </w:rPr>
        <w:t>renginius, o perve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ant statybos ir griovimo, teritorij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tvarkymo atliekas, jas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dengti ir pavir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ius sudr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kinti. 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33.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aligatvius ir gatves valyti tik prie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  <w:lang w:val="it-IT"/>
        </w:rPr>
        <w:t>tai sudr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kinus ar vakuuminiu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du.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34. Kai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aplinkos apsaugos valstybin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kontrol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institucijos gaunama informacija apie susidariusias nepalankias oro 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sisklaidymo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sv-SE"/>
        </w:rPr>
        <w:t>lygas arba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fiksuojama, kad 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koncentracija vir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ija ribines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tumo vertes ar pavojaus slenks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ius, privaloma taikyti laikinas dulk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tumo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inimo priemones: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34.1. papildomai plauti gatves;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34.2. esant galimybei nutraukti ar apriboti dulk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didinan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ius darbus iki palanki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alams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sisklaidyti meteorologini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oro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da-DK"/>
        </w:rPr>
        <w:t>lyg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nustatyt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ribini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ver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vir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ijimo galutinio stabilizavimosi iki leistin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ver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34.3. esant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tinybei,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administracijai priimti sprendim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transporto priemoni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eismo laikino apribojimo arba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draudimo tam tikroje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teritorijoje;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34.4. teikti informacij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visuomenei apie galim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poveik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sveikatai ir jo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inimo galimybes.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VII SKYRIUS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BAIGIAMOSIOS NUOSTATOS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35.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administracija ir kitos institucijos pagal savo kompetencij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kontroliuoja, kaip yra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gyvendinamos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ios taisykl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36. Taisykli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reikalavimus 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eid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asmenys atsako Lietuvos Respublikos administracini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 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de-DE"/>
        </w:rPr>
        <w:t>eidim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kodekso nustatyta tvarka ir tai neatleid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nuo prievol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laikytis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taisykli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ir 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alinti esan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fr-FR"/>
        </w:rPr>
        <w:t>ius 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eidimus.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37. Kiti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iose taisykl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se nei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vardyti sanitarijos, higienos, 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osios tvarkos, triuk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mo valdymo, gamtos apsaugos reikalavimai yra taikomi vadovaujantis galiojan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iais Lietuvos Respublikos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pt-PT"/>
        </w:rPr>
        <w:t>statymais ir kitais teis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 aktais.</w:t>
      </w:r>
    </w:p>
    <w:p>
      <w:pPr>
        <w:pStyle w:val="Body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</w:t>
      </w:r>
    </w:p>
    <w:p>
      <w:pPr>
        <w:pStyle w:val="Body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spacing w:after="0" w:line="240" w:lineRule="auto"/>
        <w:ind w:firstLine="5103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Alytaus miesto tvarkymo 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varos taisykli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</w:p>
    <w:p>
      <w:pPr>
        <w:pStyle w:val="Body"/>
        <w:spacing w:after="0" w:line="240" w:lineRule="auto"/>
        <w:ind w:firstLine="5103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priedas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ALYTAUS MIESTO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GATVI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IR TERITORIJ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, ESAN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PRIE GATVI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, PRIE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ROS LYGI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86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"/>
        <w:gridCol w:w="5557"/>
        <w:gridCol w:w="1681"/>
        <w:gridCol w:w="15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Eil. Nr.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Gatv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ir teritorijos pavadinimas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I lygis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II lygis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Pirmasis Alytus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1.1.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A. Juozapavi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iaus tiltas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1.2.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A. Juozapavi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iaus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1.3.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Pirmojo Alytaus aik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1.4.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Jiezno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1.5.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Mi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kinink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g. autobus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sustojimo aik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tel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ė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1.6.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Panemunink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ir dvira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takai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Senamiestis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J. Basanavi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iaus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A. Baranausko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Rotu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s a.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uolankos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Senamies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io skveras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ios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3.7.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Vilniaus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3.8.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Jotvingi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3.9.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S. Dariaus ir S. Gir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3.10.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Laisv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Angelo aik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3.11.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Kauno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3.12.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Savanori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3.13.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Ligonin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3.14.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Tvirtov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3.15.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Alyv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3.16.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Maironio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3.17.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Seirij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3.18.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Suvalk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3.19.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3.20.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Vytauto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3.21.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Birut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3.22.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Margio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3.23.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Pulko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3.24.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Au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ros g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3.25.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algirio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Dainavos mikrorajonas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Naujoji g. (nuo Tvirtov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 g. iki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uvinto g.)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Aik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prie Alytaus sporto ir rekreacijos centro 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Tvirtov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Kauno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Takas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iburio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Vilties g. ir skveras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Takas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iburio 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Vingio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4.7.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Takas Naujoji 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Vilties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4.8.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Vilties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4.9.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Vingio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4.10.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iburio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4.11.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uvinto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Putin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mikrorajonas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uvinto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Lauko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altini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Kauno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drijos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Takas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uvinto 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Naujoji g. 66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5.7.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Miklus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5.8.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Naujoji g. (nuo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uvinto g. iki Putin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g.)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5.9.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Naujoji g. (nuo Putin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 iki galinio autobus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sustojimo)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5.10.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A. Jonyno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5.11.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Kalni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5.12.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Pramon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5.13.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Takas Naujoji 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 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altini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5.14.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Takas Lauko g.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Putin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 8A aik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tel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5.15.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Takas A. Jonyno 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Pramon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5.16.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Putin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5.17.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Aik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prie 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šĮ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Alytaus kult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ros centro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5.18.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Kaln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5.19.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Takas Naujoji g. 54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Naujoji g. 62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5.20.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Dovaini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5.21.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Estakada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5.22.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Lietuvos 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kstantme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io tiltas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5.23.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Piev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5.24.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Fort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5.25.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Sidabrio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5.26.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Lank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5.27.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Artoj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ų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5.28.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 xml:space="preserve">Verslo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Vidzgirio mikrorajonas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Takas ir laiptai prie Statybinink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33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 Ka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Statybinink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g. (pro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Sakal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lio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pradin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m-kl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ir Bendruomen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s centr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Santaikos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Ulon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Daug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Takai su laiptais (prie Sveikatos tako)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6.7.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Var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nos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6.8.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Kepyklos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6.9.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Naujoji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6.10.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6.11.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Jazmin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6.12.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Takas Volung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 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6.13.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 Liki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Jurgi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6.14.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Sudvaj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6.15.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Statybinink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6.16.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Volung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6.17.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Jurgi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6.18.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Jaunimo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6.19.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6.20.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Topoli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6.21.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Sveikatos takas nuo Pulko g. iki Raudonkalnio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6.22.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Sveikatos takas nuo Raudonkalnio g. iki Punsko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6.23.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Sveikatos takas  nuo Pulko g. iki A. Baranausko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6.24.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 Liki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Jaunimo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6.25.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 Sudvaj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 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Jaunimo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6.26.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 Ka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ton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Jaunimo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6.27.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 Statybinink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33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Topoli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6.28.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 Jurgi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43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g. su laiptais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6.29.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Takas Santaikos g. 30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Sudvaj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g. su laiptais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6.30.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 Jurgi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43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Statybinink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54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6.31.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Takas Volung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Statybinink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 42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6.32.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Takas nuo Volung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s g. pro ,,Vilties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mokykl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-dar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į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6.33.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Takas Volung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 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Jazmin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 36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6.34.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Takas Sveikatos takas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Statybinink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30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Takas nuo PC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Lidl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“ 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Volung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 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 iki Jurgi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6.35.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 Statybinink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 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Volung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g. (pro Statybinink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 30)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6.36.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 Statybinink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46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Volung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 g. 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6.37.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Takas Sveikatos takas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Topoli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(prie PC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Norfa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6.38.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Takai su laiptais Topoli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– 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v. Benedikto gimnazija (dvi at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akos)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6.39.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Takas Topoli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11D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Sveikatos takas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6.40.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Pulko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6.41.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6.42.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Gardino g. 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6.43.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Gamyklos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6.44.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Gele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inkelio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6.45.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Perlojos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6.46.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Punsko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6.47.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Amat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6.48.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Kernav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6.49.</w:t>
            </w:r>
          </w:p>
        </w:tc>
        <w:tc>
          <w:tcPr>
            <w:tcW w:type="dxa" w:w="5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Raudonkalnio g.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x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Indent"/>
        <w:tabs>
          <w:tab w:val="left" w:pos="1276"/>
        </w:tabs>
        <w:spacing w:after="0"/>
        <w:ind w:left="0" w:firstLine="0"/>
        <w:rPr>
          <w:sz w:val="22"/>
          <w:szCs w:val="22"/>
        </w:rPr>
      </w:pPr>
    </w:p>
    <w:p>
      <w:pPr>
        <w:pStyle w:val="Body Text Indent"/>
        <w:spacing w:after="0"/>
        <w:ind w:left="0" w:firstLine="13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</w:t>
      </w:r>
    </w:p>
    <w:p>
      <w:pPr>
        <w:pStyle w:val="Body"/>
        <w:spacing w:after="0" w:line="240" w:lineRule="auto"/>
        <w:ind w:firstLine="1296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134" w:right="567" w:bottom="1134" w:left="1701" w:header="567" w:footer="56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26"/>
        </w:tabs>
        <w:ind w:left="35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</w:tabs>
        <w:ind w:left="7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</w:tabs>
        <w:ind w:left="144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</w:tabs>
        <w:ind w:left="216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</w:tabs>
        <w:ind w:left="288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</w:tabs>
        <w:ind w:left="360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</w:tabs>
        <w:ind w:left="43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</w:tabs>
        <w:ind w:left="504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</w:tabs>
        <w:ind w:left="576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5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5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5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5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5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29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296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nnotation text">
    <w:name w:val="annotation text"/>
    <w:next w:val="annotatio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">
  <a:themeElements>
    <a:clrScheme name="Office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